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2D4" w:rsidRPr="004752E3" w:rsidRDefault="00E632D4" w:rsidP="00E632D4">
      <w:pPr>
        <w:spacing w:after="0" w:line="300" w:lineRule="atLeast"/>
        <w:jc w:val="center"/>
        <w:rPr>
          <w:rFonts w:ascii="Calibri" w:eastAsia="Times New Roman" w:hAnsi="Calibri" w:cs="Calibri"/>
          <w:b/>
          <w:sz w:val="28"/>
          <w:szCs w:val="28"/>
          <w:u w:val="single"/>
          <w:lang w:eastAsia="cs-CZ"/>
        </w:rPr>
      </w:pPr>
      <w:r w:rsidRPr="004752E3">
        <w:rPr>
          <w:rFonts w:ascii="Calibri" w:eastAsia="Times New Roman" w:hAnsi="Calibri" w:cs="Calibri"/>
          <w:b/>
          <w:sz w:val="28"/>
          <w:szCs w:val="28"/>
          <w:u w:val="single"/>
          <w:lang w:eastAsia="cs-CZ"/>
        </w:rPr>
        <w:t>KONFERENCE CÍRKEVNÍCH ŠKOL A ŠKOLSKÝCH ZAŘÍZENÍ</w:t>
      </w:r>
    </w:p>
    <w:p w:rsidR="00E632D4" w:rsidRPr="004752E3" w:rsidRDefault="00E632D4" w:rsidP="00E632D4">
      <w:pPr>
        <w:spacing w:after="0" w:line="300" w:lineRule="atLeast"/>
        <w:jc w:val="center"/>
        <w:rPr>
          <w:rFonts w:ascii="Calibri" w:eastAsia="Times New Roman" w:hAnsi="Calibri" w:cs="Calibri"/>
          <w:b/>
          <w:sz w:val="28"/>
          <w:szCs w:val="28"/>
          <w:u w:val="single"/>
          <w:lang w:eastAsia="cs-CZ"/>
        </w:rPr>
      </w:pPr>
      <w:r w:rsidRPr="004752E3">
        <w:rPr>
          <w:rFonts w:ascii="Calibri" w:eastAsia="Times New Roman" w:hAnsi="Calibri" w:cs="Calibri"/>
          <w:b/>
          <w:sz w:val="28"/>
          <w:szCs w:val="28"/>
          <w:u w:val="single"/>
          <w:lang w:eastAsia="cs-CZ"/>
        </w:rPr>
        <w:t>2</w:t>
      </w:r>
      <w:r w:rsidR="0090721B" w:rsidRPr="004752E3">
        <w:rPr>
          <w:rFonts w:ascii="Calibri" w:eastAsia="Times New Roman" w:hAnsi="Calibri" w:cs="Calibri"/>
          <w:b/>
          <w:sz w:val="28"/>
          <w:szCs w:val="28"/>
          <w:u w:val="single"/>
          <w:lang w:eastAsia="cs-CZ"/>
        </w:rPr>
        <w:t>0</w:t>
      </w:r>
      <w:r w:rsidRPr="004752E3">
        <w:rPr>
          <w:rFonts w:ascii="Calibri" w:eastAsia="Times New Roman" w:hAnsi="Calibri" w:cs="Calibri"/>
          <w:b/>
          <w:sz w:val="28"/>
          <w:szCs w:val="28"/>
          <w:u w:val="single"/>
          <w:lang w:eastAsia="cs-CZ"/>
        </w:rPr>
        <w:t>. -</w:t>
      </w:r>
      <w:r w:rsidR="001D1E5D" w:rsidRPr="004752E3">
        <w:rPr>
          <w:rFonts w:ascii="Calibri" w:eastAsia="Times New Roman" w:hAnsi="Calibri" w:cs="Calibri"/>
          <w:b/>
          <w:sz w:val="28"/>
          <w:szCs w:val="28"/>
          <w:u w:val="single"/>
          <w:lang w:eastAsia="cs-CZ"/>
        </w:rPr>
        <w:t xml:space="preserve"> 22</w:t>
      </w:r>
      <w:r w:rsidRPr="004752E3">
        <w:rPr>
          <w:rFonts w:ascii="Calibri" w:eastAsia="Times New Roman" w:hAnsi="Calibri" w:cs="Calibri"/>
          <w:b/>
          <w:sz w:val="28"/>
          <w:szCs w:val="28"/>
          <w:u w:val="single"/>
          <w:lang w:eastAsia="cs-CZ"/>
        </w:rPr>
        <w:t>. 11. 202</w:t>
      </w:r>
      <w:r w:rsidR="001D1E5D" w:rsidRPr="004752E3">
        <w:rPr>
          <w:rFonts w:ascii="Calibri" w:eastAsia="Times New Roman" w:hAnsi="Calibri" w:cs="Calibri"/>
          <w:b/>
          <w:sz w:val="28"/>
          <w:szCs w:val="28"/>
          <w:u w:val="single"/>
          <w:lang w:eastAsia="cs-CZ"/>
        </w:rPr>
        <w:t>4</w:t>
      </w:r>
      <w:r w:rsidRPr="004752E3">
        <w:rPr>
          <w:rFonts w:ascii="Calibri" w:eastAsia="Times New Roman" w:hAnsi="Calibri" w:cs="Calibri"/>
          <w:b/>
          <w:sz w:val="28"/>
          <w:szCs w:val="28"/>
          <w:u w:val="single"/>
          <w:lang w:eastAsia="cs-CZ"/>
        </w:rPr>
        <w:t xml:space="preserve">, HOTEL </w:t>
      </w:r>
      <w:r w:rsidR="0071795E" w:rsidRPr="004752E3">
        <w:rPr>
          <w:rFonts w:ascii="Calibri" w:eastAsia="Times New Roman" w:hAnsi="Calibri" w:cs="Calibri"/>
          <w:b/>
          <w:sz w:val="28"/>
          <w:szCs w:val="28"/>
          <w:u w:val="single"/>
          <w:lang w:eastAsia="cs-CZ"/>
        </w:rPr>
        <w:t>U BERÁNKA, NÁCHOD</w:t>
      </w:r>
    </w:p>
    <w:p w:rsidR="00E632D4" w:rsidRDefault="00E632D4" w:rsidP="00E632D4">
      <w:pPr>
        <w:spacing w:after="0" w:line="240" w:lineRule="auto"/>
        <w:rPr>
          <w:rFonts w:ascii="Calibri" w:eastAsia="Calibri" w:hAnsi="Calibri" w:cs="Calibri"/>
          <w:b/>
          <w:sz w:val="20"/>
          <w:szCs w:val="20"/>
          <w:u w:val="single"/>
          <w:lang w:eastAsia="cs-CZ"/>
        </w:rPr>
      </w:pPr>
    </w:p>
    <w:p w:rsidR="004752E3" w:rsidRPr="004752E3" w:rsidRDefault="004752E3" w:rsidP="00E632D4">
      <w:pPr>
        <w:spacing w:after="0" w:line="240" w:lineRule="auto"/>
        <w:rPr>
          <w:rFonts w:ascii="Calibri" w:eastAsia="Calibri" w:hAnsi="Calibri" w:cs="Calibri"/>
          <w:b/>
          <w:sz w:val="20"/>
          <w:szCs w:val="20"/>
          <w:u w:val="single"/>
          <w:lang w:eastAsia="cs-CZ"/>
        </w:rPr>
      </w:pPr>
    </w:p>
    <w:p w:rsidR="00E632D4" w:rsidRPr="004752E3" w:rsidRDefault="00E632D4" w:rsidP="00E632D4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color w:val="000000"/>
          <w:sz w:val="20"/>
          <w:szCs w:val="20"/>
        </w:rPr>
      </w:pPr>
      <w:r w:rsidRPr="004752E3">
        <w:rPr>
          <w:rFonts w:cs="Calibri,Bold"/>
          <w:b/>
          <w:bCs/>
          <w:color w:val="000000"/>
          <w:sz w:val="20"/>
          <w:szCs w:val="20"/>
        </w:rPr>
        <w:t>Informace k ubytování</w:t>
      </w:r>
      <w:r w:rsidRPr="004752E3">
        <w:rPr>
          <w:rFonts w:cs="Calibri"/>
          <w:color w:val="000000"/>
          <w:sz w:val="20"/>
          <w:szCs w:val="20"/>
        </w:rPr>
        <w:t xml:space="preserve">, </w:t>
      </w:r>
      <w:r w:rsidRPr="004752E3">
        <w:rPr>
          <w:rFonts w:cs="Calibri,Bold"/>
          <w:b/>
          <w:bCs/>
          <w:color w:val="000000"/>
          <w:sz w:val="20"/>
          <w:szCs w:val="20"/>
        </w:rPr>
        <w:t>stravování, dopravě a konferenčnímu poplatku</w:t>
      </w:r>
    </w:p>
    <w:p w:rsidR="00E632D4" w:rsidRPr="004752E3" w:rsidRDefault="00E632D4" w:rsidP="00E632D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</w:p>
    <w:p w:rsidR="00A959F5" w:rsidRPr="004752E3" w:rsidRDefault="00E632D4" w:rsidP="00E632D4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</w:rPr>
        <w:t>K</w:t>
      </w:r>
      <w:r w:rsidRPr="004752E3">
        <w:rPr>
          <w:rFonts w:cs="Calibri,Bold"/>
          <w:b/>
          <w:bCs/>
          <w:color w:val="000000"/>
          <w:sz w:val="20"/>
          <w:szCs w:val="20"/>
        </w:rPr>
        <w:t xml:space="preserve">onference je určena pro celé spektrum církevního školství </w:t>
      </w:r>
      <w:r w:rsidRPr="004752E3">
        <w:rPr>
          <w:rFonts w:cs="Calibri"/>
          <w:color w:val="000000"/>
          <w:sz w:val="20"/>
          <w:szCs w:val="20"/>
        </w:rPr>
        <w:t xml:space="preserve">(jak druhem, tak zřizovatelem). </w:t>
      </w:r>
      <w:r w:rsidRPr="004752E3">
        <w:rPr>
          <w:rFonts w:cs="Calibri"/>
          <w:color w:val="000000"/>
          <w:sz w:val="20"/>
          <w:szCs w:val="20"/>
        </w:rPr>
        <w:br/>
        <w:t xml:space="preserve">Na konferenci je třeba se přihlásit pomocí on-line formuláře </w:t>
      </w:r>
      <w:r w:rsidRPr="004752E3">
        <w:rPr>
          <w:rFonts w:cs="Calibri"/>
          <w:b/>
          <w:sz w:val="20"/>
          <w:szCs w:val="20"/>
        </w:rPr>
        <w:t xml:space="preserve">zde: </w:t>
      </w:r>
      <w:hyperlink r:id="rId8" w:history="1">
        <w:r w:rsidR="00A959F5" w:rsidRPr="004752E3">
          <w:rPr>
            <w:rStyle w:val="Hypertextovodkaz"/>
            <w:rFonts w:cs="Calibri"/>
            <w:b/>
            <w:sz w:val="20"/>
            <w:szCs w:val="20"/>
          </w:rPr>
          <w:t>https://sk.cirkev.cz/</w:t>
        </w:r>
      </w:hyperlink>
    </w:p>
    <w:p w:rsidR="00E632D4" w:rsidRPr="004752E3" w:rsidRDefault="00E632D4" w:rsidP="00E632D4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00"/>
          <w:sz w:val="20"/>
          <w:szCs w:val="20"/>
        </w:rPr>
      </w:pPr>
      <w:r w:rsidRPr="004752E3">
        <w:rPr>
          <w:rFonts w:cs="Calibri"/>
          <w:color w:val="FF0000"/>
          <w:sz w:val="20"/>
          <w:szCs w:val="20"/>
          <w:u w:val="single"/>
        </w:rPr>
        <w:t>On-line přihlašování se uzavírá</w:t>
      </w:r>
      <w:r w:rsidR="00ED69A8" w:rsidRPr="004752E3">
        <w:rPr>
          <w:rFonts w:cs="Calibri"/>
          <w:color w:val="FF0000"/>
          <w:sz w:val="20"/>
          <w:szCs w:val="20"/>
          <w:u w:val="single"/>
        </w:rPr>
        <w:t xml:space="preserve"> dne</w:t>
      </w:r>
      <w:r w:rsidRPr="004752E3">
        <w:rPr>
          <w:rFonts w:cs="Calibri"/>
          <w:color w:val="FF0000"/>
          <w:sz w:val="20"/>
          <w:szCs w:val="20"/>
          <w:u w:val="single"/>
        </w:rPr>
        <w:t xml:space="preserve"> </w:t>
      </w:r>
      <w:r w:rsidR="0071795E" w:rsidRPr="004752E3">
        <w:rPr>
          <w:rFonts w:cs="Calibri"/>
          <w:b/>
          <w:color w:val="FF0000"/>
          <w:sz w:val="20"/>
          <w:szCs w:val="20"/>
          <w:u w:val="single"/>
        </w:rPr>
        <w:t>25</w:t>
      </w:r>
      <w:r w:rsidR="00ED69A8" w:rsidRPr="004752E3">
        <w:rPr>
          <w:rFonts w:cs="Calibri"/>
          <w:b/>
          <w:color w:val="FF0000"/>
          <w:sz w:val="20"/>
          <w:szCs w:val="20"/>
          <w:u w:val="single"/>
        </w:rPr>
        <w:t>. 10</w:t>
      </w:r>
      <w:r w:rsidRPr="004752E3">
        <w:rPr>
          <w:rFonts w:cs="Calibri"/>
          <w:b/>
          <w:color w:val="FF0000"/>
          <w:sz w:val="20"/>
          <w:szCs w:val="20"/>
          <w:u w:val="single"/>
        </w:rPr>
        <w:t>. 202</w:t>
      </w:r>
      <w:r w:rsidR="001D1E5D" w:rsidRPr="004752E3">
        <w:rPr>
          <w:rFonts w:cs="Calibri"/>
          <w:b/>
          <w:color w:val="FF0000"/>
          <w:sz w:val="20"/>
          <w:szCs w:val="20"/>
          <w:u w:val="single"/>
        </w:rPr>
        <w:t>4</w:t>
      </w:r>
      <w:r w:rsidRPr="004752E3">
        <w:rPr>
          <w:rFonts w:cs="Calibri"/>
          <w:color w:val="FF0000"/>
          <w:sz w:val="20"/>
          <w:szCs w:val="20"/>
          <w:u w:val="single"/>
        </w:rPr>
        <w:t xml:space="preserve"> </w:t>
      </w:r>
      <w:r w:rsidRPr="004752E3">
        <w:rPr>
          <w:rFonts w:cs="Calibri"/>
          <w:color w:val="000000"/>
          <w:sz w:val="20"/>
          <w:szCs w:val="20"/>
          <w:u w:val="single"/>
        </w:rPr>
        <w:br/>
      </w:r>
    </w:p>
    <w:p w:rsidR="007F17D8" w:rsidRPr="004752E3" w:rsidRDefault="007F17D8" w:rsidP="00E632D4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color w:val="000000"/>
          <w:sz w:val="20"/>
          <w:szCs w:val="20"/>
        </w:rPr>
      </w:pPr>
    </w:p>
    <w:p w:rsidR="00E632D4" w:rsidRPr="004752E3" w:rsidRDefault="00E632D4" w:rsidP="00E632D4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color w:val="000000"/>
          <w:sz w:val="28"/>
          <w:szCs w:val="28"/>
        </w:rPr>
      </w:pPr>
      <w:r w:rsidRPr="004752E3">
        <w:rPr>
          <w:rFonts w:cs="Calibri,Bold"/>
          <w:b/>
          <w:bCs/>
          <w:color w:val="000000"/>
          <w:sz w:val="28"/>
          <w:szCs w:val="28"/>
        </w:rPr>
        <w:t>Ubytování</w:t>
      </w:r>
    </w:p>
    <w:p w:rsidR="00E632D4" w:rsidRPr="004752E3" w:rsidRDefault="00E632D4" w:rsidP="00E632D4">
      <w:pPr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</w:rPr>
      </w:pPr>
    </w:p>
    <w:p w:rsidR="007F17D8" w:rsidRPr="004752E3" w:rsidRDefault="00E632D4" w:rsidP="003066E0">
      <w:pPr>
        <w:rPr>
          <w:rFonts w:cs="Calibri"/>
          <w:b/>
          <w:color w:val="000000"/>
          <w:sz w:val="20"/>
          <w:szCs w:val="20"/>
        </w:rPr>
      </w:pPr>
      <w:r w:rsidRPr="004752E3">
        <w:rPr>
          <w:sz w:val="20"/>
          <w:szCs w:val="20"/>
        </w:rPr>
        <w:t>Ubytování pro účastník</w:t>
      </w:r>
      <w:r w:rsidR="001D66BC" w:rsidRPr="004752E3">
        <w:rPr>
          <w:sz w:val="20"/>
          <w:szCs w:val="20"/>
        </w:rPr>
        <w:t xml:space="preserve">y </w:t>
      </w:r>
      <w:r w:rsidRPr="004752E3">
        <w:rPr>
          <w:sz w:val="20"/>
          <w:szCs w:val="20"/>
        </w:rPr>
        <w:t xml:space="preserve">konference je zajištěno </w:t>
      </w:r>
      <w:r w:rsidR="003477D4" w:rsidRPr="004752E3">
        <w:rPr>
          <w:sz w:val="20"/>
          <w:szCs w:val="20"/>
        </w:rPr>
        <w:t>v Hotelu U Beránka</w:t>
      </w:r>
      <w:r w:rsidRPr="004752E3">
        <w:rPr>
          <w:sz w:val="20"/>
          <w:szCs w:val="20"/>
        </w:rPr>
        <w:t xml:space="preserve"> </w:t>
      </w:r>
      <w:hyperlink r:id="rId9" w:history="1">
        <w:r w:rsidR="003477D4" w:rsidRPr="004752E3">
          <w:rPr>
            <w:rStyle w:val="Hypertextovodkaz"/>
            <w:sz w:val="20"/>
            <w:szCs w:val="20"/>
          </w:rPr>
          <w:t>https://hotel-beranek.com/</w:t>
        </w:r>
      </w:hyperlink>
      <w:r w:rsidR="003066E0" w:rsidRPr="004752E3">
        <w:rPr>
          <w:sz w:val="20"/>
          <w:szCs w:val="20"/>
        </w:rPr>
        <w:br/>
      </w:r>
      <w:r w:rsidR="007F17D8" w:rsidRPr="004752E3">
        <w:rPr>
          <w:sz w:val="20"/>
          <w:szCs w:val="20"/>
        </w:rPr>
        <w:t xml:space="preserve">a </w:t>
      </w:r>
      <w:r w:rsidR="003477D4" w:rsidRPr="004752E3">
        <w:rPr>
          <w:sz w:val="20"/>
          <w:szCs w:val="20"/>
        </w:rPr>
        <w:t xml:space="preserve">ve vedlejším Hotelu U města Prahy </w:t>
      </w:r>
      <w:hyperlink r:id="rId10" w:history="1">
        <w:r w:rsidR="003477D4" w:rsidRPr="004752E3">
          <w:rPr>
            <w:rStyle w:val="Hypertextovodkaz"/>
            <w:sz w:val="20"/>
            <w:szCs w:val="20"/>
          </w:rPr>
          <w:t>https://www.umestaprahy.cz/</w:t>
        </w:r>
      </w:hyperlink>
      <w:r w:rsidR="007F17D8" w:rsidRPr="004752E3">
        <w:rPr>
          <w:rStyle w:val="Hypertextovodkaz"/>
          <w:sz w:val="20"/>
          <w:szCs w:val="20"/>
          <w:u w:val="none"/>
        </w:rPr>
        <w:t>.</w:t>
      </w:r>
      <w:r w:rsidR="003066E0" w:rsidRPr="004752E3">
        <w:rPr>
          <w:rStyle w:val="Hypertextovodkaz"/>
          <w:sz w:val="20"/>
          <w:szCs w:val="20"/>
        </w:rPr>
        <w:br/>
      </w:r>
      <w:r w:rsidRPr="004752E3">
        <w:rPr>
          <w:rFonts w:cs="Calibri"/>
          <w:color w:val="000000"/>
          <w:sz w:val="20"/>
          <w:szCs w:val="20"/>
        </w:rPr>
        <w:t xml:space="preserve">Všechny pokoje jsou vybaveny vlastním sociálním zařízením. </w:t>
      </w:r>
      <w:r w:rsidRPr="004752E3">
        <w:rPr>
          <w:rFonts w:cs="Calibri"/>
          <w:color w:val="000000"/>
          <w:sz w:val="20"/>
          <w:szCs w:val="20"/>
        </w:rPr>
        <w:br/>
      </w:r>
    </w:p>
    <w:p w:rsidR="00E632D4" w:rsidRPr="004752E3" w:rsidRDefault="00E632D4" w:rsidP="003066E0">
      <w:pPr>
        <w:rPr>
          <w:rFonts w:cs="Calibri"/>
          <w:b/>
          <w:color w:val="000000"/>
          <w:sz w:val="20"/>
          <w:szCs w:val="20"/>
        </w:rPr>
      </w:pPr>
      <w:r w:rsidRPr="004752E3">
        <w:rPr>
          <w:rFonts w:cs="Calibri"/>
          <w:b/>
          <w:color w:val="000000"/>
          <w:sz w:val="20"/>
          <w:szCs w:val="20"/>
        </w:rPr>
        <w:t>Uveden</w:t>
      </w:r>
      <w:r w:rsidR="003066E0" w:rsidRPr="004752E3">
        <w:rPr>
          <w:rFonts w:cs="Calibri"/>
          <w:b/>
          <w:color w:val="000000"/>
          <w:sz w:val="20"/>
          <w:szCs w:val="20"/>
        </w:rPr>
        <w:t>é</w:t>
      </w:r>
      <w:r w:rsidRPr="004752E3">
        <w:rPr>
          <w:rFonts w:cs="Calibri"/>
          <w:b/>
          <w:color w:val="000000"/>
          <w:sz w:val="20"/>
          <w:szCs w:val="20"/>
        </w:rPr>
        <w:t xml:space="preserve"> cen</w:t>
      </w:r>
      <w:r w:rsidR="003066E0" w:rsidRPr="004752E3">
        <w:rPr>
          <w:rFonts w:cs="Calibri"/>
          <w:b/>
          <w:color w:val="000000"/>
          <w:sz w:val="20"/>
          <w:szCs w:val="20"/>
        </w:rPr>
        <w:t>y</w:t>
      </w:r>
      <w:r w:rsidR="00610E43" w:rsidRPr="004752E3">
        <w:rPr>
          <w:rFonts w:cs="Calibri"/>
          <w:b/>
          <w:color w:val="000000"/>
          <w:sz w:val="20"/>
          <w:szCs w:val="20"/>
        </w:rPr>
        <w:t xml:space="preserve"> Hotelu U Beránka</w:t>
      </w:r>
      <w:r w:rsidR="003066E0" w:rsidRPr="004752E3">
        <w:rPr>
          <w:rFonts w:cs="Calibri"/>
          <w:b/>
          <w:color w:val="000000"/>
          <w:sz w:val="20"/>
          <w:szCs w:val="20"/>
        </w:rPr>
        <w:t xml:space="preserve"> jsou za celý pokoj při různé obsazenosti. Cena</w:t>
      </w:r>
      <w:r w:rsidRPr="004752E3">
        <w:rPr>
          <w:rFonts w:cs="Calibri"/>
          <w:b/>
          <w:color w:val="000000"/>
          <w:sz w:val="20"/>
          <w:szCs w:val="20"/>
        </w:rPr>
        <w:t xml:space="preserve"> je včetně bufetové snídaně</w:t>
      </w:r>
      <w:r w:rsidR="000F38DB" w:rsidRPr="004752E3">
        <w:rPr>
          <w:rFonts w:cs="Calibri"/>
          <w:b/>
          <w:color w:val="000000"/>
          <w:sz w:val="20"/>
          <w:szCs w:val="20"/>
        </w:rPr>
        <w:t xml:space="preserve"> </w:t>
      </w:r>
      <w:r w:rsidR="004752E3">
        <w:rPr>
          <w:rFonts w:cs="Calibri"/>
          <w:b/>
          <w:color w:val="000000"/>
          <w:sz w:val="20"/>
          <w:szCs w:val="20"/>
        </w:rPr>
        <w:br/>
      </w:r>
      <w:r w:rsidR="000F38DB" w:rsidRPr="004752E3">
        <w:rPr>
          <w:rFonts w:cs="Calibri"/>
          <w:b/>
          <w:color w:val="000000"/>
          <w:sz w:val="20"/>
          <w:szCs w:val="20"/>
        </w:rPr>
        <w:t>a</w:t>
      </w:r>
      <w:r w:rsidRPr="004752E3">
        <w:rPr>
          <w:rFonts w:cs="Calibri"/>
          <w:b/>
          <w:color w:val="000000"/>
          <w:sz w:val="20"/>
          <w:szCs w:val="20"/>
        </w:rPr>
        <w:t xml:space="preserve"> městského poplatku</w:t>
      </w:r>
      <w:r w:rsidR="000F38DB" w:rsidRPr="004752E3">
        <w:rPr>
          <w:rFonts w:cs="Calibri"/>
          <w:b/>
          <w:color w:val="000000"/>
          <w:sz w:val="20"/>
          <w:szCs w:val="20"/>
        </w:rPr>
        <w:t xml:space="preserve"> z pobytu 20 Kč/os/noc.</w:t>
      </w:r>
    </w:p>
    <w:tbl>
      <w:tblPr>
        <w:tblpPr w:leftFromText="141" w:rightFromText="141" w:vertAnchor="text" w:horzAnchor="margin" w:tblpY="167"/>
        <w:tblW w:w="8700" w:type="dxa"/>
        <w:tblCellSpacing w:w="15" w:type="dxa"/>
        <w:tblBorders>
          <w:top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819"/>
        <w:gridCol w:w="1364"/>
        <w:gridCol w:w="1039"/>
        <w:gridCol w:w="1478"/>
      </w:tblGrid>
      <w:tr w:rsidR="000F38DB" w:rsidRPr="004752E3" w:rsidTr="000F38DB">
        <w:trPr>
          <w:tblHeader/>
          <w:tblCellSpacing w:w="15" w:type="dxa"/>
        </w:trPr>
        <w:tc>
          <w:tcPr>
            <w:tcW w:w="4774" w:type="dxa"/>
            <w:vMerge w:val="restart"/>
            <w:tcBorders>
              <w:top w:val="nil"/>
              <w:left w:val="single" w:sz="6" w:space="0" w:color="DDDDDD"/>
            </w:tcBorders>
            <w:shd w:val="clear" w:color="auto" w:fill="943634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0F38DB" w:rsidRPr="004752E3" w:rsidRDefault="000F38DB" w:rsidP="000F38DB">
            <w:pPr>
              <w:spacing w:after="100" w:afterAutospacing="1" w:line="270" w:lineRule="atLeast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4752E3">
              <w:rPr>
                <w:b/>
                <w:bCs/>
                <w:color w:val="FFFFFF"/>
                <w:sz w:val="20"/>
                <w:szCs w:val="20"/>
              </w:rPr>
              <w:t>TYP POKOJE</w:t>
            </w:r>
          </w:p>
        </w:tc>
        <w:tc>
          <w:tcPr>
            <w:tcW w:w="3836" w:type="dxa"/>
            <w:gridSpan w:val="3"/>
            <w:tcBorders>
              <w:top w:val="nil"/>
              <w:left w:val="single" w:sz="6" w:space="0" w:color="DDDDDD"/>
            </w:tcBorders>
            <w:shd w:val="clear" w:color="auto" w:fill="943634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F38DB" w:rsidRPr="004752E3" w:rsidRDefault="000F38DB" w:rsidP="000F38DB">
            <w:pPr>
              <w:spacing w:after="100" w:afterAutospacing="1" w:line="270" w:lineRule="atLeast"/>
              <w:ind w:left="360"/>
              <w:rPr>
                <w:b/>
                <w:bCs/>
                <w:color w:val="FFFFFF"/>
                <w:sz w:val="20"/>
                <w:szCs w:val="20"/>
              </w:rPr>
            </w:pPr>
            <w:r w:rsidRPr="004752E3">
              <w:rPr>
                <w:b/>
                <w:bCs/>
                <w:color w:val="FFFFFF"/>
                <w:sz w:val="20"/>
                <w:szCs w:val="20"/>
              </w:rPr>
              <w:t xml:space="preserve">      20. 11. – 22. 11. 2024</w:t>
            </w:r>
          </w:p>
        </w:tc>
      </w:tr>
      <w:tr w:rsidR="000F38DB" w:rsidRPr="004752E3" w:rsidTr="000F38DB">
        <w:trPr>
          <w:tblHeader/>
          <w:tblCellSpacing w:w="15" w:type="dxa"/>
        </w:trPr>
        <w:tc>
          <w:tcPr>
            <w:tcW w:w="4774" w:type="dxa"/>
            <w:vMerge/>
            <w:tcBorders>
              <w:left w:val="single" w:sz="6" w:space="0" w:color="DDDDDD"/>
            </w:tcBorders>
            <w:shd w:val="clear" w:color="auto" w:fill="943634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0F38DB" w:rsidRPr="004752E3" w:rsidRDefault="000F38DB" w:rsidP="000F38DB">
            <w:pPr>
              <w:spacing w:after="100" w:afterAutospacing="1" w:line="270" w:lineRule="atLeast"/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836" w:type="dxa"/>
            <w:gridSpan w:val="3"/>
            <w:tcBorders>
              <w:top w:val="single" w:sz="6" w:space="0" w:color="DDDDDD"/>
              <w:left w:val="single" w:sz="6" w:space="0" w:color="DDDDDD"/>
            </w:tcBorders>
            <w:shd w:val="clear" w:color="auto" w:fill="943634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0F38DB" w:rsidRPr="004752E3" w:rsidRDefault="000F38DB" w:rsidP="000F38DB">
            <w:pPr>
              <w:spacing w:after="100" w:afterAutospacing="1" w:line="270" w:lineRule="atLeast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4752E3">
              <w:rPr>
                <w:b/>
                <w:bCs/>
                <w:color w:val="FFFFFF"/>
                <w:sz w:val="20"/>
                <w:szCs w:val="20"/>
              </w:rPr>
              <w:t xml:space="preserve">Cena za 1 noc </w:t>
            </w:r>
          </w:p>
        </w:tc>
      </w:tr>
      <w:tr w:rsidR="000F38DB" w:rsidRPr="004752E3" w:rsidTr="000F1300">
        <w:trPr>
          <w:tblHeader/>
          <w:tblCellSpacing w:w="15" w:type="dxa"/>
        </w:trPr>
        <w:tc>
          <w:tcPr>
            <w:tcW w:w="4774" w:type="dxa"/>
            <w:vMerge/>
            <w:tcBorders>
              <w:left w:val="single" w:sz="6" w:space="0" w:color="DDDDDD"/>
            </w:tcBorders>
            <w:shd w:val="clear" w:color="auto" w:fill="943634"/>
            <w:vAlign w:val="center"/>
          </w:tcPr>
          <w:p w:rsidR="000F38DB" w:rsidRPr="004752E3" w:rsidRDefault="000F38DB" w:rsidP="000F38DB">
            <w:pPr>
              <w:spacing w:after="100" w:afterAutospacing="1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single" w:sz="6" w:space="0" w:color="DDDDDD"/>
              <w:left w:val="single" w:sz="6" w:space="0" w:color="DDDDDD"/>
            </w:tcBorders>
            <w:shd w:val="clear" w:color="auto" w:fill="943634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0F38DB" w:rsidRPr="004752E3" w:rsidRDefault="000F38DB" w:rsidP="000F38DB">
            <w:pPr>
              <w:spacing w:after="100" w:afterAutospacing="1" w:line="270" w:lineRule="atLeast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4752E3">
              <w:rPr>
                <w:b/>
                <w:bCs/>
                <w:color w:val="FFFFFF"/>
                <w:sz w:val="20"/>
                <w:szCs w:val="20"/>
              </w:rPr>
              <w:t>1 os.</w:t>
            </w:r>
          </w:p>
        </w:tc>
        <w:tc>
          <w:tcPr>
            <w:tcW w:w="1009" w:type="dxa"/>
            <w:tcBorders>
              <w:top w:val="single" w:sz="6" w:space="0" w:color="DDDDDD"/>
              <w:left w:val="single" w:sz="6" w:space="0" w:color="DDDDDD"/>
            </w:tcBorders>
            <w:shd w:val="clear" w:color="auto" w:fill="943634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0F38DB" w:rsidRPr="004752E3" w:rsidRDefault="000F38DB" w:rsidP="000F38DB">
            <w:pPr>
              <w:spacing w:after="100" w:afterAutospacing="1" w:line="270" w:lineRule="atLeast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4752E3">
              <w:rPr>
                <w:b/>
                <w:bCs/>
                <w:color w:val="FFFFFF"/>
                <w:sz w:val="20"/>
                <w:szCs w:val="20"/>
              </w:rPr>
              <w:t>2 os.</w:t>
            </w:r>
          </w:p>
        </w:tc>
        <w:tc>
          <w:tcPr>
            <w:tcW w:w="1433" w:type="dxa"/>
            <w:tcBorders>
              <w:top w:val="single" w:sz="6" w:space="0" w:color="DDDDDD"/>
              <w:left w:val="single" w:sz="6" w:space="0" w:color="DDDDDD"/>
            </w:tcBorders>
            <w:shd w:val="clear" w:color="auto" w:fill="943634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0F38DB" w:rsidRPr="004752E3" w:rsidRDefault="000F38DB" w:rsidP="000F38DB">
            <w:pPr>
              <w:spacing w:after="100" w:afterAutospacing="1" w:line="270" w:lineRule="atLeast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4752E3">
              <w:rPr>
                <w:b/>
                <w:bCs/>
                <w:color w:val="FFFFFF"/>
                <w:sz w:val="20"/>
                <w:szCs w:val="20"/>
              </w:rPr>
              <w:t>3 os. (přistýlka)</w:t>
            </w:r>
          </w:p>
        </w:tc>
      </w:tr>
      <w:tr w:rsidR="000F38DB" w:rsidRPr="004752E3" w:rsidTr="000F1300">
        <w:trPr>
          <w:tblCellSpacing w:w="15" w:type="dxa"/>
        </w:trPr>
        <w:tc>
          <w:tcPr>
            <w:tcW w:w="4774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F38DB" w:rsidRPr="004752E3" w:rsidRDefault="000F38DB" w:rsidP="000F38DB">
            <w:pPr>
              <w:spacing w:line="270" w:lineRule="atLeast"/>
              <w:rPr>
                <w:b/>
                <w:bCs/>
                <w:sz w:val="20"/>
                <w:szCs w:val="20"/>
              </w:rPr>
            </w:pPr>
            <w:r w:rsidRPr="004752E3">
              <w:rPr>
                <w:b/>
                <w:bCs/>
                <w:sz w:val="20"/>
                <w:szCs w:val="20"/>
              </w:rPr>
              <w:t>Dvoulůžkový pokoj ECONOMY CLASS</w:t>
            </w:r>
          </w:p>
        </w:tc>
        <w:tc>
          <w:tcPr>
            <w:tcW w:w="1334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F38DB" w:rsidRPr="004752E3" w:rsidRDefault="000F38DB" w:rsidP="000F38DB">
            <w:pPr>
              <w:spacing w:line="270" w:lineRule="atLeast"/>
              <w:jc w:val="right"/>
              <w:rPr>
                <w:b/>
                <w:sz w:val="20"/>
                <w:szCs w:val="20"/>
              </w:rPr>
            </w:pPr>
            <w:r w:rsidRPr="004752E3">
              <w:rPr>
                <w:rStyle w:val="price"/>
                <w:b/>
                <w:sz w:val="20"/>
                <w:szCs w:val="20"/>
              </w:rPr>
              <w:t>1610 Kč</w:t>
            </w:r>
          </w:p>
        </w:tc>
        <w:tc>
          <w:tcPr>
            <w:tcW w:w="1009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F38DB" w:rsidRPr="004752E3" w:rsidRDefault="000F38DB" w:rsidP="000F38DB">
            <w:pPr>
              <w:spacing w:line="270" w:lineRule="atLeast"/>
              <w:jc w:val="right"/>
              <w:rPr>
                <w:b/>
                <w:sz w:val="20"/>
                <w:szCs w:val="20"/>
              </w:rPr>
            </w:pPr>
            <w:r w:rsidRPr="004752E3">
              <w:rPr>
                <w:b/>
                <w:sz w:val="20"/>
                <w:szCs w:val="20"/>
              </w:rPr>
              <w:t>1</w:t>
            </w:r>
            <w:r w:rsidR="000F1300" w:rsidRPr="004752E3">
              <w:rPr>
                <w:b/>
                <w:sz w:val="20"/>
                <w:szCs w:val="20"/>
              </w:rPr>
              <w:t>93</w:t>
            </w:r>
            <w:r w:rsidRPr="004752E3">
              <w:rPr>
                <w:b/>
                <w:sz w:val="20"/>
                <w:szCs w:val="20"/>
              </w:rPr>
              <w:t>0 Kč</w:t>
            </w:r>
          </w:p>
        </w:tc>
        <w:tc>
          <w:tcPr>
            <w:tcW w:w="1433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F38DB" w:rsidRPr="004752E3" w:rsidRDefault="000F38DB" w:rsidP="000F38DB">
            <w:pPr>
              <w:spacing w:line="270" w:lineRule="atLeast"/>
              <w:jc w:val="right"/>
              <w:rPr>
                <w:b/>
                <w:sz w:val="20"/>
                <w:szCs w:val="20"/>
              </w:rPr>
            </w:pPr>
            <w:r w:rsidRPr="004752E3">
              <w:rPr>
                <w:b/>
                <w:sz w:val="20"/>
                <w:szCs w:val="20"/>
              </w:rPr>
              <w:t>nelze</w:t>
            </w:r>
          </w:p>
        </w:tc>
      </w:tr>
      <w:tr w:rsidR="000F38DB" w:rsidRPr="004752E3" w:rsidTr="000F1300">
        <w:trPr>
          <w:tblCellSpacing w:w="15" w:type="dxa"/>
        </w:trPr>
        <w:tc>
          <w:tcPr>
            <w:tcW w:w="4774" w:type="dxa"/>
            <w:tcBorders>
              <w:top w:val="single" w:sz="6" w:space="0" w:color="DDDDDD"/>
              <w:left w:val="single" w:sz="6" w:space="0" w:color="DDDDDD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F38DB" w:rsidRPr="004752E3" w:rsidRDefault="000F38DB" w:rsidP="000F38DB">
            <w:pPr>
              <w:spacing w:line="270" w:lineRule="atLeast"/>
              <w:rPr>
                <w:b/>
                <w:bCs/>
                <w:sz w:val="20"/>
                <w:szCs w:val="20"/>
              </w:rPr>
            </w:pPr>
            <w:r w:rsidRPr="004752E3">
              <w:rPr>
                <w:rStyle w:val="room"/>
                <w:b/>
                <w:bCs/>
                <w:sz w:val="20"/>
                <w:szCs w:val="20"/>
              </w:rPr>
              <w:t>Dvoulůžkový pokoj STANDARD</w:t>
            </w:r>
          </w:p>
        </w:tc>
        <w:tc>
          <w:tcPr>
            <w:tcW w:w="1334" w:type="dxa"/>
            <w:tcBorders>
              <w:top w:val="single" w:sz="6" w:space="0" w:color="DDDDDD"/>
              <w:left w:val="single" w:sz="6" w:space="0" w:color="DDDDDD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F38DB" w:rsidRPr="004752E3" w:rsidRDefault="000F38DB" w:rsidP="000F38DB">
            <w:pPr>
              <w:spacing w:line="270" w:lineRule="atLeast"/>
              <w:jc w:val="right"/>
              <w:rPr>
                <w:b/>
                <w:sz w:val="20"/>
                <w:szCs w:val="20"/>
              </w:rPr>
            </w:pPr>
            <w:r w:rsidRPr="004752E3">
              <w:rPr>
                <w:rStyle w:val="price"/>
                <w:b/>
                <w:sz w:val="20"/>
                <w:szCs w:val="20"/>
              </w:rPr>
              <w:t>1810 Kč</w:t>
            </w:r>
          </w:p>
        </w:tc>
        <w:tc>
          <w:tcPr>
            <w:tcW w:w="1009" w:type="dxa"/>
            <w:tcBorders>
              <w:top w:val="single" w:sz="6" w:space="0" w:color="DDDDDD"/>
              <w:left w:val="single" w:sz="6" w:space="0" w:color="DDDDDD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F38DB" w:rsidRPr="004752E3" w:rsidRDefault="000F38DB" w:rsidP="000F38DB">
            <w:pPr>
              <w:spacing w:line="270" w:lineRule="atLeast"/>
              <w:jc w:val="right"/>
              <w:rPr>
                <w:b/>
                <w:sz w:val="20"/>
                <w:szCs w:val="20"/>
              </w:rPr>
            </w:pPr>
            <w:r w:rsidRPr="004752E3">
              <w:rPr>
                <w:rStyle w:val="price"/>
                <w:b/>
                <w:sz w:val="20"/>
                <w:szCs w:val="20"/>
              </w:rPr>
              <w:t>2</w:t>
            </w:r>
            <w:r w:rsidR="000F1300" w:rsidRPr="004752E3">
              <w:rPr>
                <w:rStyle w:val="price"/>
                <w:b/>
                <w:sz w:val="20"/>
                <w:szCs w:val="20"/>
              </w:rPr>
              <w:t>13</w:t>
            </w:r>
            <w:r w:rsidRPr="004752E3">
              <w:rPr>
                <w:rStyle w:val="price"/>
                <w:b/>
                <w:sz w:val="20"/>
                <w:szCs w:val="20"/>
              </w:rPr>
              <w:t>0 Kč</w:t>
            </w:r>
          </w:p>
        </w:tc>
        <w:tc>
          <w:tcPr>
            <w:tcW w:w="1433" w:type="dxa"/>
            <w:tcBorders>
              <w:top w:val="single" w:sz="6" w:space="0" w:color="DDDDDD"/>
              <w:left w:val="single" w:sz="6" w:space="0" w:color="DDDDDD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F38DB" w:rsidRPr="004752E3" w:rsidRDefault="000F38DB" w:rsidP="000F38DB">
            <w:pPr>
              <w:spacing w:line="270" w:lineRule="atLeast"/>
              <w:jc w:val="right"/>
              <w:rPr>
                <w:b/>
                <w:sz w:val="20"/>
                <w:szCs w:val="20"/>
              </w:rPr>
            </w:pPr>
            <w:r w:rsidRPr="004752E3">
              <w:rPr>
                <w:b/>
                <w:sz w:val="20"/>
                <w:szCs w:val="20"/>
              </w:rPr>
              <w:t>nelze</w:t>
            </w:r>
          </w:p>
        </w:tc>
      </w:tr>
      <w:tr w:rsidR="000F38DB" w:rsidRPr="004752E3" w:rsidTr="000F1300">
        <w:trPr>
          <w:tblCellSpacing w:w="15" w:type="dxa"/>
        </w:trPr>
        <w:tc>
          <w:tcPr>
            <w:tcW w:w="4774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F38DB" w:rsidRPr="004752E3" w:rsidRDefault="000F38DB" w:rsidP="000F38DB">
            <w:pPr>
              <w:spacing w:line="270" w:lineRule="atLeast"/>
              <w:rPr>
                <w:b/>
                <w:bCs/>
                <w:sz w:val="20"/>
                <w:szCs w:val="20"/>
              </w:rPr>
            </w:pPr>
            <w:r w:rsidRPr="004752E3">
              <w:rPr>
                <w:rStyle w:val="room"/>
                <w:b/>
                <w:bCs/>
                <w:sz w:val="20"/>
                <w:szCs w:val="20"/>
              </w:rPr>
              <w:t>Dvoulůžkový pokoj SUPERIOR</w:t>
            </w:r>
            <w:r w:rsidRPr="004752E3">
              <w:rPr>
                <w:rStyle w:val="apple-converted-space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34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F38DB" w:rsidRPr="004752E3" w:rsidRDefault="000F38DB" w:rsidP="000F38DB">
            <w:pPr>
              <w:spacing w:line="270" w:lineRule="atLeast"/>
              <w:jc w:val="right"/>
              <w:rPr>
                <w:b/>
                <w:sz w:val="20"/>
                <w:szCs w:val="20"/>
              </w:rPr>
            </w:pPr>
            <w:r w:rsidRPr="004752E3">
              <w:rPr>
                <w:rStyle w:val="price"/>
                <w:b/>
                <w:sz w:val="20"/>
                <w:szCs w:val="20"/>
              </w:rPr>
              <w:t>2</w:t>
            </w:r>
            <w:r w:rsidR="000F1300" w:rsidRPr="004752E3">
              <w:rPr>
                <w:rStyle w:val="price"/>
                <w:b/>
                <w:sz w:val="20"/>
                <w:szCs w:val="20"/>
              </w:rPr>
              <w:t>110</w:t>
            </w:r>
            <w:r w:rsidRPr="004752E3">
              <w:rPr>
                <w:rStyle w:val="price"/>
                <w:b/>
                <w:sz w:val="20"/>
                <w:szCs w:val="20"/>
              </w:rPr>
              <w:t xml:space="preserve"> Kč</w:t>
            </w:r>
          </w:p>
        </w:tc>
        <w:tc>
          <w:tcPr>
            <w:tcW w:w="1009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F38DB" w:rsidRPr="004752E3" w:rsidRDefault="000F38DB" w:rsidP="000F38DB">
            <w:pPr>
              <w:spacing w:line="270" w:lineRule="atLeast"/>
              <w:jc w:val="right"/>
              <w:rPr>
                <w:b/>
                <w:sz w:val="20"/>
                <w:szCs w:val="20"/>
              </w:rPr>
            </w:pPr>
            <w:r w:rsidRPr="004752E3">
              <w:rPr>
                <w:rStyle w:val="price"/>
                <w:b/>
                <w:sz w:val="20"/>
                <w:szCs w:val="20"/>
              </w:rPr>
              <w:t>2</w:t>
            </w:r>
            <w:r w:rsidR="000F1300" w:rsidRPr="004752E3">
              <w:rPr>
                <w:rStyle w:val="price"/>
                <w:b/>
                <w:sz w:val="20"/>
                <w:szCs w:val="20"/>
              </w:rPr>
              <w:t>43</w:t>
            </w:r>
            <w:r w:rsidRPr="004752E3">
              <w:rPr>
                <w:rStyle w:val="price"/>
                <w:b/>
                <w:sz w:val="20"/>
                <w:szCs w:val="20"/>
              </w:rPr>
              <w:t>0 Kč</w:t>
            </w:r>
          </w:p>
        </w:tc>
        <w:tc>
          <w:tcPr>
            <w:tcW w:w="1433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F38DB" w:rsidRPr="004752E3" w:rsidRDefault="000F38DB" w:rsidP="000F38DB">
            <w:pPr>
              <w:spacing w:line="270" w:lineRule="atLeast"/>
              <w:jc w:val="right"/>
              <w:rPr>
                <w:b/>
                <w:sz w:val="20"/>
                <w:szCs w:val="20"/>
              </w:rPr>
            </w:pPr>
            <w:r w:rsidRPr="004752E3">
              <w:rPr>
                <w:b/>
                <w:sz w:val="20"/>
                <w:szCs w:val="20"/>
              </w:rPr>
              <w:t>2</w:t>
            </w:r>
            <w:r w:rsidR="000F1300" w:rsidRPr="004752E3">
              <w:rPr>
                <w:b/>
                <w:sz w:val="20"/>
                <w:szCs w:val="20"/>
              </w:rPr>
              <w:t>95</w:t>
            </w:r>
            <w:r w:rsidRPr="004752E3">
              <w:rPr>
                <w:b/>
                <w:sz w:val="20"/>
                <w:szCs w:val="20"/>
              </w:rPr>
              <w:t>0 Kč</w:t>
            </w:r>
          </w:p>
        </w:tc>
      </w:tr>
      <w:tr w:rsidR="000F38DB" w:rsidRPr="004752E3" w:rsidTr="000F1300">
        <w:trPr>
          <w:tblCellSpacing w:w="15" w:type="dxa"/>
        </w:trPr>
        <w:tc>
          <w:tcPr>
            <w:tcW w:w="4774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F38DB" w:rsidRPr="004752E3" w:rsidRDefault="000F38DB" w:rsidP="000F38DB">
            <w:pPr>
              <w:spacing w:line="270" w:lineRule="atLeast"/>
              <w:rPr>
                <w:b/>
                <w:bCs/>
                <w:sz w:val="20"/>
                <w:szCs w:val="20"/>
              </w:rPr>
            </w:pPr>
            <w:r w:rsidRPr="004752E3">
              <w:rPr>
                <w:rStyle w:val="room"/>
                <w:b/>
                <w:bCs/>
                <w:sz w:val="20"/>
                <w:szCs w:val="20"/>
              </w:rPr>
              <w:t>Dvoulůžkový pokoj SECESE</w:t>
            </w:r>
          </w:p>
        </w:tc>
        <w:tc>
          <w:tcPr>
            <w:tcW w:w="1334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F38DB" w:rsidRPr="004752E3" w:rsidRDefault="000F38DB" w:rsidP="000F38DB">
            <w:pPr>
              <w:spacing w:line="270" w:lineRule="atLeast"/>
              <w:jc w:val="right"/>
              <w:rPr>
                <w:b/>
                <w:sz w:val="20"/>
                <w:szCs w:val="20"/>
              </w:rPr>
            </w:pPr>
            <w:r w:rsidRPr="004752E3">
              <w:rPr>
                <w:rStyle w:val="price"/>
                <w:b/>
                <w:sz w:val="20"/>
                <w:szCs w:val="20"/>
              </w:rPr>
              <w:t>2</w:t>
            </w:r>
            <w:r w:rsidR="000F1300" w:rsidRPr="004752E3">
              <w:rPr>
                <w:rStyle w:val="price"/>
                <w:b/>
                <w:sz w:val="20"/>
                <w:szCs w:val="20"/>
              </w:rPr>
              <w:t>41</w:t>
            </w:r>
            <w:r w:rsidRPr="004752E3">
              <w:rPr>
                <w:rStyle w:val="price"/>
                <w:b/>
                <w:sz w:val="20"/>
                <w:szCs w:val="20"/>
              </w:rPr>
              <w:t>0 Kč</w:t>
            </w:r>
          </w:p>
        </w:tc>
        <w:tc>
          <w:tcPr>
            <w:tcW w:w="1009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F38DB" w:rsidRPr="004752E3" w:rsidRDefault="000F38DB" w:rsidP="000F38DB">
            <w:pPr>
              <w:spacing w:line="270" w:lineRule="atLeast"/>
              <w:jc w:val="right"/>
              <w:rPr>
                <w:b/>
                <w:sz w:val="20"/>
                <w:szCs w:val="20"/>
              </w:rPr>
            </w:pPr>
            <w:r w:rsidRPr="004752E3">
              <w:rPr>
                <w:rStyle w:val="price"/>
                <w:b/>
                <w:sz w:val="20"/>
                <w:szCs w:val="20"/>
              </w:rPr>
              <w:t>2</w:t>
            </w:r>
            <w:r w:rsidR="000F1300" w:rsidRPr="004752E3">
              <w:rPr>
                <w:rStyle w:val="price"/>
                <w:b/>
                <w:sz w:val="20"/>
                <w:szCs w:val="20"/>
              </w:rPr>
              <w:t>73</w:t>
            </w:r>
            <w:r w:rsidRPr="004752E3">
              <w:rPr>
                <w:rStyle w:val="price"/>
                <w:b/>
                <w:sz w:val="20"/>
                <w:szCs w:val="20"/>
              </w:rPr>
              <w:t>0 Kč</w:t>
            </w:r>
          </w:p>
        </w:tc>
        <w:tc>
          <w:tcPr>
            <w:tcW w:w="1433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F38DB" w:rsidRPr="004752E3" w:rsidRDefault="000F38DB" w:rsidP="000F38DB">
            <w:pPr>
              <w:spacing w:line="270" w:lineRule="atLeast"/>
              <w:jc w:val="right"/>
              <w:rPr>
                <w:b/>
                <w:sz w:val="20"/>
                <w:szCs w:val="20"/>
              </w:rPr>
            </w:pPr>
            <w:r w:rsidRPr="004752E3">
              <w:rPr>
                <w:b/>
                <w:sz w:val="20"/>
                <w:szCs w:val="20"/>
              </w:rPr>
              <w:t>3</w:t>
            </w:r>
            <w:r w:rsidR="000F1300" w:rsidRPr="004752E3">
              <w:rPr>
                <w:b/>
                <w:sz w:val="20"/>
                <w:szCs w:val="20"/>
              </w:rPr>
              <w:t>25</w:t>
            </w:r>
            <w:r w:rsidRPr="004752E3">
              <w:rPr>
                <w:b/>
                <w:sz w:val="20"/>
                <w:szCs w:val="20"/>
              </w:rPr>
              <w:t xml:space="preserve">0 Kč </w:t>
            </w:r>
          </w:p>
        </w:tc>
      </w:tr>
      <w:tr w:rsidR="000F38DB" w:rsidRPr="004752E3" w:rsidTr="000F1300">
        <w:trPr>
          <w:trHeight w:val="241"/>
          <w:tblCellSpacing w:w="15" w:type="dxa"/>
        </w:trPr>
        <w:tc>
          <w:tcPr>
            <w:tcW w:w="4774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F38DB" w:rsidRPr="004752E3" w:rsidRDefault="000F38DB" w:rsidP="000F38DB">
            <w:pPr>
              <w:spacing w:line="270" w:lineRule="atLeast"/>
              <w:rPr>
                <w:b/>
                <w:bCs/>
                <w:sz w:val="20"/>
                <w:szCs w:val="20"/>
              </w:rPr>
            </w:pPr>
            <w:r w:rsidRPr="004752E3">
              <w:rPr>
                <w:rStyle w:val="room"/>
                <w:b/>
                <w:bCs/>
                <w:sz w:val="20"/>
                <w:szCs w:val="20"/>
              </w:rPr>
              <w:t>Apartmán</w:t>
            </w:r>
          </w:p>
        </w:tc>
        <w:tc>
          <w:tcPr>
            <w:tcW w:w="1334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F38DB" w:rsidRPr="004752E3" w:rsidRDefault="000F38DB" w:rsidP="000F38DB">
            <w:pPr>
              <w:spacing w:line="270" w:lineRule="atLeast"/>
              <w:jc w:val="right"/>
              <w:rPr>
                <w:b/>
                <w:sz w:val="20"/>
                <w:szCs w:val="20"/>
              </w:rPr>
            </w:pPr>
            <w:r w:rsidRPr="004752E3">
              <w:rPr>
                <w:rStyle w:val="price"/>
                <w:b/>
                <w:sz w:val="20"/>
                <w:szCs w:val="20"/>
              </w:rPr>
              <w:t>3</w:t>
            </w:r>
            <w:r w:rsidR="000F1300" w:rsidRPr="004752E3">
              <w:rPr>
                <w:rStyle w:val="price"/>
                <w:b/>
                <w:sz w:val="20"/>
                <w:szCs w:val="20"/>
              </w:rPr>
              <w:t>21</w:t>
            </w:r>
            <w:r w:rsidRPr="004752E3">
              <w:rPr>
                <w:rStyle w:val="price"/>
                <w:b/>
                <w:sz w:val="20"/>
                <w:szCs w:val="20"/>
              </w:rPr>
              <w:t>0 Kč</w:t>
            </w:r>
          </w:p>
        </w:tc>
        <w:tc>
          <w:tcPr>
            <w:tcW w:w="1009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F38DB" w:rsidRPr="004752E3" w:rsidRDefault="000F38DB" w:rsidP="000F38DB">
            <w:pPr>
              <w:spacing w:line="270" w:lineRule="atLeast"/>
              <w:jc w:val="right"/>
              <w:rPr>
                <w:b/>
                <w:sz w:val="20"/>
                <w:szCs w:val="20"/>
              </w:rPr>
            </w:pPr>
            <w:r w:rsidRPr="004752E3">
              <w:rPr>
                <w:rStyle w:val="price"/>
                <w:b/>
                <w:sz w:val="20"/>
                <w:szCs w:val="20"/>
              </w:rPr>
              <w:t>3</w:t>
            </w:r>
            <w:r w:rsidR="000F1300" w:rsidRPr="004752E3">
              <w:rPr>
                <w:rStyle w:val="price"/>
                <w:b/>
                <w:sz w:val="20"/>
                <w:szCs w:val="20"/>
              </w:rPr>
              <w:t>53</w:t>
            </w:r>
            <w:r w:rsidRPr="004752E3">
              <w:rPr>
                <w:rStyle w:val="price"/>
                <w:b/>
                <w:sz w:val="20"/>
                <w:szCs w:val="20"/>
              </w:rPr>
              <w:t>0 Kč</w:t>
            </w:r>
          </w:p>
        </w:tc>
        <w:tc>
          <w:tcPr>
            <w:tcW w:w="1433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</w:tcPr>
          <w:p w:rsidR="000F38DB" w:rsidRPr="004752E3" w:rsidRDefault="000F1300" w:rsidP="000F38DB">
            <w:pPr>
              <w:jc w:val="right"/>
              <w:rPr>
                <w:b/>
                <w:sz w:val="20"/>
                <w:szCs w:val="20"/>
              </w:rPr>
            </w:pPr>
            <w:r w:rsidRPr="004752E3">
              <w:rPr>
                <w:rStyle w:val="price"/>
                <w:b/>
                <w:sz w:val="20"/>
                <w:szCs w:val="20"/>
              </w:rPr>
              <w:t>405</w:t>
            </w:r>
            <w:r w:rsidR="000F38DB" w:rsidRPr="004752E3">
              <w:rPr>
                <w:rStyle w:val="price"/>
                <w:b/>
                <w:sz w:val="20"/>
                <w:szCs w:val="20"/>
              </w:rPr>
              <w:t>0 Kč</w:t>
            </w:r>
          </w:p>
        </w:tc>
      </w:tr>
    </w:tbl>
    <w:p w:rsidR="000F38DB" w:rsidRPr="004752E3" w:rsidRDefault="000F38DB" w:rsidP="00E632D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</w:p>
    <w:p w:rsidR="007F17D8" w:rsidRPr="004752E3" w:rsidRDefault="007F17D8" w:rsidP="007F17D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</w:rPr>
        <w:t>Pokud chcete přijet do Náchoda již v </w:t>
      </w:r>
      <w:r w:rsidRPr="004752E3">
        <w:rPr>
          <w:rFonts w:cs="Calibri"/>
          <w:b/>
          <w:color w:val="000000"/>
          <w:sz w:val="20"/>
          <w:szCs w:val="20"/>
        </w:rPr>
        <w:t>úterý 19. 11. a požadujete ubytování v hotelu</w:t>
      </w:r>
      <w:r w:rsidRPr="004752E3">
        <w:rPr>
          <w:rFonts w:cs="Calibri"/>
          <w:color w:val="000000"/>
          <w:sz w:val="20"/>
          <w:szCs w:val="20"/>
        </w:rPr>
        <w:t xml:space="preserve">, využijte </w:t>
      </w:r>
      <w:r w:rsidRPr="004752E3">
        <w:rPr>
          <w:rFonts w:cs="Calibri"/>
          <w:color w:val="000000"/>
          <w:sz w:val="20"/>
          <w:szCs w:val="20"/>
        </w:rPr>
        <w:br/>
        <w:t xml:space="preserve">v on-line přihlašování </w:t>
      </w:r>
      <w:r w:rsidRPr="004752E3">
        <w:rPr>
          <w:rFonts w:cs="Calibri"/>
          <w:b/>
          <w:color w:val="000000"/>
          <w:sz w:val="20"/>
          <w:szCs w:val="20"/>
        </w:rPr>
        <w:t>POZNÁMKY U UBYTOVÁNÍ</w:t>
      </w:r>
      <w:r w:rsidRPr="004752E3">
        <w:rPr>
          <w:rFonts w:cs="Calibri"/>
          <w:color w:val="000000"/>
          <w:sz w:val="20"/>
          <w:szCs w:val="20"/>
        </w:rPr>
        <w:t>, nejlépe takto:</w:t>
      </w:r>
    </w:p>
    <w:p w:rsidR="007F17D8" w:rsidRPr="004752E3" w:rsidRDefault="007F17D8" w:rsidP="007F17D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6"/>
        <w:gridCol w:w="6898"/>
      </w:tblGrid>
      <w:tr w:rsidR="007F17D8" w:rsidRPr="004752E3" w:rsidTr="00437387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F17D8" w:rsidRPr="004752E3" w:rsidRDefault="007F17D8" w:rsidP="0043738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4752E3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Poznámka u ubytování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F17D8" w:rsidRPr="004752E3" w:rsidRDefault="007F17D8" w:rsidP="0043738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4752E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>Požaduji tentýž pokoj na ubytování z úterý 19. 11. na středu 20. 11. 2024</w:t>
            </w:r>
          </w:p>
        </w:tc>
      </w:tr>
    </w:tbl>
    <w:p w:rsidR="007F17D8" w:rsidRPr="004752E3" w:rsidRDefault="007F17D8" w:rsidP="003066E0">
      <w:pPr>
        <w:rPr>
          <w:rFonts w:cs="Calibri"/>
          <w:b/>
          <w:color w:val="000000"/>
          <w:sz w:val="20"/>
          <w:szCs w:val="20"/>
        </w:rPr>
      </w:pPr>
    </w:p>
    <w:p w:rsidR="007F17D8" w:rsidRPr="004752E3" w:rsidRDefault="007F17D8" w:rsidP="003066E0">
      <w:pPr>
        <w:rPr>
          <w:rFonts w:cs="Calibri"/>
          <w:b/>
          <w:color w:val="000000"/>
          <w:sz w:val="20"/>
          <w:szCs w:val="20"/>
        </w:rPr>
      </w:pPr>
    </w:p>
    <w:p w:rsidR="003066E0" w:rsidRPr="004752E3" w:rsidRDefault="00610E43" w:rsidP="003066E0">
      <w:pPr>
        <w:rPr>
          <w:rFonts w:cs="Calibri"/>
          <w:b/>
          <w:color w:val="000000"/>
          <w:sz w:val="20"/>
          <w:szCs w:val="20"/>
        </w:rPr>
      </w:pPr>
      <w:r w:rsidRPr="004752E3">
        <w:rPr>
          <w:rFonts w:cs="Calibri"/>
          <w:b/>
          <w:color w:val="000000"/>
          <w:sz w:val="20"/>
          <w:szCs w:val="20"/>
        </w:rPr>
        <w:lastRenderedPageBreak/>
        <w:t>Uveden</w:t>
      </w:r>
      <w:r w:rsidR="003066E0" w:rsidRPr="004752E3">
        <w:rPr>
          <w:rFonts w:cs="Calibri"/>
          <w:b/>
          <w:color w:val="000000"/>
          <w:sz w:val="20"/>
          <w:szCs w:val="20"/>
        </w:rPr>
        <w:t>é</w:t>
      </w:r>
      <w:r w:rsidRPr="004752E3">
        <w:rPr>
          <w:rFonts w:cs="Calibri"/>
          <w:b/>
          <w:color w:val="000000"/>
          <w:sz w:val="20"/>
          <w:szCs w:val="20"/>
        </w:rPr>
        <w:t xml:space="preserve"> cen</w:t>
      </w:r>
      <w:r w:rsidR="003066E0" w:rsidRPr="004752E3">
        <w:rPr>
          <w:rFonts w:cs="Calibri"/>
          <w:b/>
          <w:color w:val="000000"/>
          <w:sz w:val="20"/>
          <w:szCs w:val="20"/>
        </w:rPr>
        <w:t>y</w:t>
      </w:r>
      <w:r w:rsidRPr="004752E3">
        <w:rPr>
          <w:rFonts w:cs="Calibri"/>
          <w:b/>
          <w:color w:val="000000"/>
          <w:sz w:val="20"/>
          <w:szCs w:val="20"/>
        </w:rPr>
        <w:t xml:space="preserve"> Hotelu U města Prahy </w:t>
      </w:r>
      <w:r w:rsidR="003066E0" w:rsidRPr="004752E3">
        <w:rPr>
          <w:rFonts w:cs="Calibri"/>
          <w:b/>
          <w:color w:val="000000"/>
          <w:sz w:val="20"/>
          <w:szCs w:val="20"/>
        </w:rPr>
        <w:t>jsou za celý pokoj při různé obsazenosti. Cena je včetně bufetové snídaně a městského poplatku z pobytu 20 Kč/os/noc</w:t>
      </w:r>
      <w:r w:rsidR="007F17D8" w:rsidRPr="004752E3">
        <w:rPr>
          <w:rFonts w:cs="Calibri"/>
          <w:b/>
          <w:color w:val="000000"/>
          <w:sz w:val="20"/>
          <w:szCs w:val="20"/>
        </w:rPr>
        <w:t>:</w:t>
      </w:r>
    </w:p>
    <w:tbl>
      <w:tblPr>
        <w:tblW w:w="824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0"/>
        <w:gridCol w:w="1486"/>
        <w:gridCol w:w="1559"/>
        <w:gridCol w:w="1701"/>
        <w:gridCol w:w="1294"/>
      </w:tblGrid>
      <w:tr w:rsidR="007F17D8" w:rsidRPr="007F17D8" w:rsidTr="007F17D8">
        <w:trPr>
          <w:trHeight w:val="499"/>
        </w:trPr>
        <w:tc>
          <w:tcPr>
            <w:tcW w:w="2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Typ pokoje</w:t>
            </w:r>
          </w:p>
        </w:tc>
        <w:tc>
          <w:tcPr>
            <w:tcW w:w="604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Cena za 1 noc</w:t>
            </w:r>
          </w:p>
        </w:tc>
      </w:tr>
      <w:tr w:rsidR="007F17D8" w:rsidRPr="007F17D8" w:rsidTr="007F17D8">
        <w:trPr>
          <w:trHeight w:val="499"/>
        </w:trPr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1 os.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2 os.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3 os.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 4 os.</w:t>
            </w:r>
          </w:p>
        </w:tc>
      </w:tr>
      <w:tr w:rsidR="007F17D8" w:rsidRPr="007F17D8" w:rsidTr="007F17D8">
        <w:trPr>
          <w:trHeight w:val="499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Jednolůžko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1 470 Kč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7F17D8" w:rsidRPr="007F17D8" w:rsidTr="007F17D8">
        <w:trPr>
          <w:trHeight w:val="499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Dvoulůžko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1 470 Kč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1 990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7F17D8" w:rsidRPr="007F17D8" w:rsidTr="007F17D8">
        <w:trPr>
          <w:trHeight w:val="499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Třílůžko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1 470 Kč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1 990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2 760 Kč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7F17D8" w:rsidRPr="007F17D8" w:rsidTr="007F17D8">
        <w:trPr>
          <w:trHeight w:val="499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Čtyřlůžko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1 470 Kč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1 990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2 760 Kč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17D8" w:rsidRPr="007F17D8" w:rsidRDefault="007F17D8" w:rsidP="007F17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F17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3 530 Kč</w:t>
            </w:r>
          </w:p>
        </w:tc>
      </w:tr>
    </w:tbl>
    <w:p w:rsidR="00E632D4" w:rsidRPr="004752E3" w:rsidRDefault="00E632D4" w:rsidP="00E632D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</w:p>
    <w:p w:rsidR="008E3C13" w:rsidRPr="004752E3" w:rsidRDefault="008E3C13" w:rsidP="00E632D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</w:p>
    <w:p w:rsidR="008E3C13" w:rsidRPr="004752E3" w:rsidRDefault="007F17D8" w:rsidP="00025BEF">
      <w:pPr>
        <w:rPr>
          <w:sz w:val="20"/>
          <w:szCs w:val="20"/>
        </w:rPr>
      </w:pPr>
      <w:r w:rsidRPr="00260545">
        <w:rPr>
          <w:b/>
          <w:sz w:val="20"/>
          <w:szCs w:val="20"/>
        </w:rPr>
        <w:t>A</w:t>
      </w:r>
      <w:r w:rsidR="008E3C13" w:rsidRPr="00260545">
        <w:rPr>
          <w:b/>
          <w:sz w:val="20"/>
          <w:szCs w:val="20"/>
        </w:rPr>
        <w:t>lternativou je</w:t>
      </w:r>
      <w:r w:rsidR="008E3C13" w:rsidRPr="004752E3">
        <w:rPr>
          <w:sz w:val="20"/>
          <w:szCs w:val="20"/>
        </w:rPr>
        <w:t xml:space="preserve"> </w:t>
      </w:r>
      <w:r w:rsidR="008E3C13" w:rsidRPr="004752E3">
        <w:rPr>
          <w:b/>
          <w:bCs/>
          <w:sz w:val="20"/>
          <w:szCs w:val="20"/>
        </w:rPr>
        <w:t xml:space="preserve">levnější ubytování </w:t>
      </w:r>
      <w:r w:rsidR="008E3C13" w:rsidRPr="004752E3">
        <w:rPr>
          <w:b/>
          <w:sz w:val="20"/>
          <w:szCs w:val="20"/>
        </w:rPr>
        <w:t>U Slovana, Weyerova 2</w:t>
      </w:r>
      <w:r w:rsidRPr="004752E3">
        <w:rPr>
          <w:b/>
          <w:sz w:val="20"/>
          <w:szCs w:val="20"/>
        </w:rPr>
        <w:t xml:space="preserve"> </w:t>
      </w:r>
      <w:r w:rsidRPr="004752E3">
        <w:rPr>
          <w:bCs/>
          <w:sz w:val="20"/>
          <w:szCs w:val="20"/>
        </w:rPr>
        <w:t xml:space="preserve">(5 min. pěšky od Hotelu u Beránka) </w:t>
      </w:r>
      <w:r w:rsidR="00025BEF" w:rsidRPr="004752E3">
        <w:rPr>
          <w:b/>
          <w:sz w:val="20"/>
          <w:szCs w:val="20"/>
        </w:rPr>
        <w:t xml:space="preserve">- </w:t>
      </w:r>
      <w:r w:rsidR="008E3C13" w:rsidRPr="004752E3">
        <w:rPr>
          <w:sz w:val="20"/>
          <w:szCs w:val="20"/>
        </w:rPr>
        <w:t>dvoulůžkové pokoje s vlastním sociálním zařízením</w:t>
      </w:r>
      <w:r w:rsidR="003B256F" w:rsidRPr="004752E3">
        <w:rPr>
          <w:sz w:val="20"/>
          <w:szCs w:val="20"/>
        </w:rPr>
        <w:t xml:space="preserve">. Cena je uvedena za celý pokoj se snídaní + </w:t>
      </w:r>
      <w:r w:rsidR="003B256F" w:rsidRPr="004752E3">
        <w:rPr>
          <w:sz w:val="20"/>
          <w:szCs w:val="20"/>
          <w:lang w:eastAsia="cs-CZ"/>
        </w:rPr>
        <w:t>20 Kč městský poplatek z pobytu.</w:t>
      </w:r>
    </w:p>
    <w:tbl>
      <w:tblPr>
        <w:tblW w:w="504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0"/>
        <w:gridCol w:w="1486"/>
        <w:gridCol w:w="1354"/>
      </w:tblGrid>
      <w:tr w:rsidR="003B256F" w:rsidRPr="003B256F" w:rsidTr="003B256F">
        <w:trPr>
          <w:trHeight w:val="499"/>
        </w:trPr>
        <w:tc>
          <w:tcPr>
            <w:tcW w:w="2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56F" w:rsidRPr="003B256F" w:rsidRDefault="003B256F" w:rsidP="003B25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B25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Typ pokoje</w:t>
            </w:r>
          </w:p>
        </w:tc>
        <w:tc>
          <w:tcPr>
            <w:tcW w:w="284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B256F" w:rsidRPr="003B256F" w:rsidRDefault="003B256F" w:rsidP="003B25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B25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Cena za 1 noc</w:t>
            </w:r>
          </w:p>
        </w:tc>
      </w:tr>
      <w:tr w:rsidR="003B256F" w:rsidRPr="003B256F" w:rsidTr="003B256F">
        <w:trPr>
          <w:trHeight w:val="499"/>
        </w:trPr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6F" w:rsidRPr="003B256F" w:rsidRDefault="003B256F" w:rsidP="003B25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56F" w:rsidRPr="003B256F" w:rsidRDefault="003B256F" w:rsidP="003B25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B25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1 os.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256F" w:rsidRPr="003B256F" w:rsidRDefault="003B256F" w:rsidP="003B25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B25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2 os.</w:t>
            </w:r>
          </w:p>
        </w:tc>
      </w:tr>
      <w:tr w:rsidR="003B256F" w:rsidRPr="003B256F" w:rsidTr="003B256F">
        <w:trPr>
          <w:trHeight w:val="499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56F" w:rsidRPr="003B256F" w:rsidRDefault="003B256F" w:rsidP="003B25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B25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Dvoulůžko 1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56F" w:rsidRPr="003B256F" w:rsidRDefault="003B256F" w:rsidP="003B25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B256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700 Kč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256F" w:rsidRPr="003B256F" w:rsidRDefault="003B256F" w:rsidP="003B25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B256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1 300 Kč</w:t>
            </w:r>
          </w:p>
        </w:tc>
      </w:tr>
      <w:tr w:rsidR="003B256F" w:rsidRPr="003B256F" w:rsidTr="003B256F">
        <w:trPr>
          <w:trHeight w:val="499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56F" w:rsidRPr="003B256F" w:rsidRDefault="003B256F" w:rsidP="003B25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B25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Dvoulůžko 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56F" w:rsidRPr="003B256F" w:rsidRDefault="003B256F" w:rsidP="003B25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B256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700 Kč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256F" w:rsidRPr="003B256F" w:rsidRDefault="003B256F" w:rsidP="003B25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B256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1 300 Kč</w:t>
            </w:r>
          </w:p>
        </w:tc>
      </w:tr>
      <w:tr w:rsidR="003B256F" w:rsidRPr="003B256F" w:rsidTr="003B256F">
        <w:trPr>
          <w:trHeight w:val="499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56F" w:rsidRPr="003B256F" w:rsidRDefault="003B256F" w:rsidP="003B25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B256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Dvoulůžko 3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56F" w:rsidRPr="003B256F" w:rsidRDefault="003B256F" w:rsidP="003B25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B256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700 Kč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256F" w:rsidRPr="003B256F" w:rsidRDefault="003B256F" w:rsidP="003B25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B256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1 300 Kč</w:t>
            </w:r>
          </w:p>
        </w:tc>
      </w:tr>
    </w:tbl>
    <w:p w:rsidR="00E632D4" w:rsidRPr="004752E3" w:rsidRDefault="00E632D4" w:rsidP="00E632D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</w:p>
    <w:p w:rsidR="00CE6485" w:rsidRPr="004752E3" w:rsidRDefault="00CE6485" w:rsidP="00E632D4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color w:val="000000"/>
          <w:sz w:val="20"/>
          <w:szCs w:val="20"/>
        </w:rPr>
      </w:pPr>
    </w:p>
    <w:p w:rsidR="00E632D4" w:rsidRPr="004752E3" w:rsidRDefault="00E632D4" w:rsidP="00E632D4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color w:val="000000"/>
          <w:sz w:val="28"/>
          <w:szCs w:val="28"/>
        </w:rPr>
      </w:pPr>
      <w:r w:rsidRPr="004752E3">
        <w:rPr>
          <w:rFonts w:cs="Calibri,Bold"/>
          <w:b/>
          <w:bCs/>
          <w:color w:val="000000"/>
          <w:sz w:val="28"/>
          <w:szCs w:val="28"/>
        </w:rPr>
        <w:t>Stravování</w:t>
      </w:r>
    </w:p>
    <w:p w:rsidR="003B256F" w:rsidRPr="004752E3" w:rsidRDefault="003B256F" w:rsidP="00E632D4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color w:val="000000"/>
          <w:sz w:val="20"/>
          <w:szCs w:val="20"/>
        </w:rPr>
      </w:pPr>
    </w:p>
    <w:p w:rsidR="00E632D4" w:rsidRPr="004752E3" w:rsidRDefault="003B256F" w:rsidP="00E632D4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</w:rPr>
        <w:t>Obědy a večeře</w:t>
      </w:r>
      <w:r w:rsidR="00E632D4" w:rsidRPr="004752E3">
        <w:rPr>
          <w:rFonts w:cs="Calibri"/>
          <w:color w:val="000000"/>
          <w:sz w:val="20"/>
          <w:szCs w:val="20"/>
        </w:rPr>
        <w:t xml:space="preserve"> j</w:t>
      </w:r>
      <w:r w:rsidRPr="004752E3">
        <w:rPr>
          <w:rFonts w:cs="Calibri"/>
          <w:color w:val="000000"/>
          <w:sz w:val="20"/>
          <w:szCs w:val="20"/>
        </w:rPr>
        <w:t xml:space="preserve">sou </w:t>
      </w:r>
      <w:r w:rsidR="00025BEF" w:rsidRPr="004752E3">
        <w:rPr>
          <w:rFonts w:cs="Calibri"/>
          <w:color w:val="000000"/>
          <w:sz w:val="20"/>
          <w:szCs w:val="20"/>
        </w:rPr>
        <w:t>pro všechny</w:t>
      </w:r>
      <w:r w:rsidRPr="004752E3">
        <w:rPr>
          <w:rFonts w:cs="Calibri"/>
          <w:color w:val="000000"/>
          <w:sz w:val="20"/>
          <w:szCs w:val="20"/>
        </w:rPr>
        <w:t xml:space="preserve"> účastníky</w:t>
      </w:r>
      <w:r w:rsidR="00E632D4" w:rsidRPr="004752E3">
        <w:rPr>
          <w:rFonts w:cs="Calibri"/>
          <w:color w:val="000000"/>
          <w:sz w:val="20"/>
          <w:szCs w:val="20"/>
        </w:rPr>
        <w:t xml:space="preserve"> zajištěn</w:t>
      </w:r>
      <w:r w:rsidRPr="004752E3">
        <w:rPr>
          <w:rFonts w:cs="Calibri"/>
          <w:color w:val="000000"/>
          <w:sz w:val="20"/>
          <w:szCs w:val="20"/>
        </w:rPr>
        <w:t>y</w:t>
      </w:r>
      <w:r w:rsidR="00E632D4" w:rsidRPr="004752E3">
        <w:rPr>
          <w:rFonts w:cs="Calibri"/>
          <w:color w:val="000000"/>
          <w:sz w:val="20"/>
          <w:szCs w:val="20"/>
        </w:rPr>
        <w:t xml:space="preserve"> v</w:t>
      </w:r>
      <w:r w:rsidR="008201D8" w:rsidRPr="004752E3">
        <w:rPr>
          <w:rFonts w:cs="Calibri"/>
          <w:color w:val="000000"/>
          <w:sz w:val="20"/>
          <w:szCs w:val="20"/>
        </w:rPr>
        <w:t> </w:t>
      </w:r>
      <w:r w:rsidR="008201D8" w:rsidRPr="004752E3">
        <w:rPr>
          <w:sz w:val="20"/>
          <w:szCs w:val="20"/>
        </w:rPr>
        <w:t xml:space="preserve">Hotelu U </w:t>
      </w:r>
      <w:r w:rsidR="00025BEF" w:rsidRPr="004752E3">
        <w:rPr>
          <w:sz w:val="20"/>
          <w:szCs w:val="20"/>
        </w:rPr>
        <w:t>B</w:t>
      </w:r>
      <w:r w:rsidR="008201D8" w:rsidRPr="004752E3">
        <w:rPr>
          <w:sz w:val="20"/>
          <w:szCs w:val="20"/>
        </w:rPr>
        <w:t>eránka</w:t>
      </w:r>
      <w:r w:rsidR="00CF5976" w:rsidRPr="004752E3">
        <w:rPr>
          <w:sz w:val="20"/>
          <w:szCs w:val="20"/>
        </w:rPr>
        <w:t>.</w:t>
      </w:r>
      <w:r w:rsidR="00235EEF" w:rsidRPr="004752E3">
        <w:rPr>
          <w:sz w:val="20"/>
          <w:szCs w:val="20"/>
        </w:rPr>
        <w:t xml:space="preserve"> </w:t>
      </w:r>
      <w:r w:rsidRPr="004752E3">
        <w:rPr>
          <w:sz w:val="20"/>
          <w:szCs w:val="20"/>
        </w:rPr>
        <w:t>Snídaně jsou ve všech hotelích součástí platby za ubytování.</w:t>
      </w:r>
    </w:p>
    <w:p w:rsidR="00CF5976" w:rsidRPr="004752E3" w:rsidRDefault="00E632D4" w:rsidP="00ED69A8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</w:rPr>
        <w:t>Ke stravování je třeba se předem přihlásit</w:t>
      </w:r>
      <w:r w:rsidR="00ED69A8" w:rsidRPr="004752E3">
        <w:rPr>
          <w:rFonts w:cs="Calibri"/>
          <w:color w:val="000000"/>
          <w:sz w:val="20"/>
          <w:szCs w:val="20"/>
        </w:rPr>
        <w:t xml:space="preserve"> v on-line formuláři</w:t>
      </w:r>
      <w:r w:rsidRPr="004752E3">
        <w:rPr>
          <w:rFonts w:cs="Calibri"/>
          <w:color w:val="000000"/>
          <w:sz w:val="20"/>
          <w:szCs w:val="20"/>
        </w:rPr>
        <w:t>.</w:t>
      </w:r>
      <w:r w:rsidR="00CF5976" w:rsidRPr="004752E3">
        <w:rPr>
          <w:rFonts w:cs="Calibri"/>
          <w:color w:val="000000"/>
          <w:sz w:val="20"/>
          <w:szCs w:val="20"/>
        </w:rPr>
        <w:t xml:space="preserve"> </w:t>
      </w:r>
      <w:r w:rsidR="00025BEF" w:rsidRPr="004752E3">
        <w:rPr>
          <w:rFonts w:cs="Calibri"/>
          <w:color w:val="000000"/>
          <w:sz w:val="20"/>
          <w:szCs w:val="20"/>
        </w:rPr>
        <w:t xml:space="preserve">Nápoje během obědů a večeře si každý </w:t>
      </w:r>
      <w:r w:rsidR="003B256F" w:rsidRPr="004752E3">
        <w:rPr>
          <w:rFonts w:cs="Calibri"/>
          <w:color w:val="000000"/>
          <w:sz w:val="20"/>
          <w:szCs w:val="20"/>
        </w:rPr>
        <w:t xml:space="preserve">hradí </w:t>
      </w:r>
      <w:r w:rsidR="00025BEF" w:rsidRPr="004752E3">
        <w:rPr>
          <w:rFonts w:cs="Calibri"/>
          <w:color w:val="000000"/>
          <w:sz w:val="20"/>
          <w:szCs w:val="20"/>
        </w:rPr>
        <w:t>sám.</w:t>
      </w:r>
    </w:p>
    <w:p w:rsidR="00CF5976" w:rsidRPr="004752E3" w:rsidRDefault="00CF5976" w:rsidP="00CF5976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</w:p>
    <w:p w:rsidR="00AE26C4" w:rsidRPr="004752E3" w:rsidRDefault="00CF5976" w:rsidP="00E632D4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  <w:sz w:val="20"/>
          <w:szCs w:val="20"/>
        </w:rPr>
      </w:pPr>
      <w:r w:rsidRPr="004752E3">
        <w:rPr>
          <w:rFonts w:cs="Calibri"/>
          <w:b/>
          <w:color w:val="000000"/>
          <w:sz w:val="20"/>
          <w:szCs w:val="20"/>
        </w:rPr>
        <w:t xml:space="preserve">Oběd </w:t>
      </w:r>
      <w:r w:rsidR="00AE26C4" w:rsidRPr="004752E3">
        <w:rPr>
          <w:rFonts w:cs="Calibri"/>
          <w:b/>
          <w:color w:val="000000"/>
          <w:sz w:val="20"/>
          <w:szCs w:val="20"/>
        </w:rPr>
        <w:t xml:space="preserve">ST </w:t>
      </w:r>
      <w:r w:rsidR="00235EEF" w:rsidRPr="004752E3">
        <w:rPr>
          <w:rFonts w:cs="Calibri"/>
          <w:b/>
          <w:color w:val="000000"/>
          <w:sz w:val="20"/>
          <w:szCs w:val="20"/>
        </w:rPr>
        <w:t>20. 11. 2024</w:t>
      </w:r>
    </w:p>
    <w:p w:rsidR="003B256F" w:rsidRPr="004752E3" w:rsidRDefault="003B256F" w:rsidP="00E632D4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  <w:sz w:val="20"/>
          <w:szCs w:val="20"/>
        </w:rPr>
      </w:pPr>
    </w:p>
    <w:p w:rsidR="008201D8" w:rsidRPr="004752E3" w:rsidRDefault="00CF5976" w:rsidP="008201D8">
      <w:pPr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  <w:u w:val="single"/>
        </w:rPr>
        <w:t>Polévka:</w:t>
      </w:r>
      <w:r w:rsidRPr="004752E3">
        <w:rPr>
          <w:rFonts w:cs="Calibri"/>
          <w:color w:val="000000"/>
          <w:sz w:val="20"/>
          <w:szCs w:val="20"/>
        </w:rPr>
        <w:t xml:space="preserve"> </w:t>
      </w:r>
      <w:r w:rsidR="008201D8" w:rsidRPr="004752E3">
        <w:rPr>
          <w:rFonts w:cs="Calibri"/>
          <w:color w:val="000000"/>
          <w:sz w:val="20"/>
          <w:szCs w:val="20"/>
        </w:rPr>
        <w:t>Hovězí vývar se zeleninou, masem a nudlemi</w:t>
      </w:r>
      <w:r w:rsidR="008201D8" w:rsidRPr="004752E3">
        <w:rPr>
          <w:rFonts w:cs="Calibri"/>
          <w:color w:val="000000"/>
          <w:sz w:val="20"/>
          <w:szCs w:val="20"/>
        </w:rPr>
        <w:tab/>
      </w:r>
      <w:r w:rsidR="008201D8" w:rsidRPr="004752E3">
        <w:rPr>
          <w:rFonts w:cs="Calibri"/>
          <w:color w:val="000000"/>
          <w:sz w:val="20"/>
          <w:szCs w:val="20"/>
        </w:rPr>
        <w:tab/>
      </w:r>
      <w:r w:rsidR="008201D8" w:rsidRPr="004752E3">
        <w:rPr>
          <w:rFonts w:cs="Calibri"/>
          <w:color w:val="000000"/>
          <w:sz w:val="20"/>
          <w:szCs w:val="20"/>
        </w:rPr>
        <w:tab/>
      </w:r>
      <w:r w:rsidR="008201D8" w:rsidRPr="004752E3">
        <w:rPr>
          <w:rFonts w:cs="Calibri"/>
          <w:color w:val="000000"/>
          <w:sz w:val="20"/>
          <w:szCs w:val="20"/>
        </w:rPr>
        <w:tab/>
      </w:r>
    </w:p>
    <w:p w:rsidR="008201D8" w:rsidRPr="004752E3" w:rsidRDefault="008201D8" w:rsidP="00235EEF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</w:rPr>
        <w:t>Pikantní masová směs, dušená rýže</w:t>
      </w:r>
      <w:r w:rsidRPr="004752E3">
        <w:rPr>
          <w:rFonts w:cs="Calibri"/>
          <w:color w:val="000000"/>
          <w:sz w:val="20"/>
          <w:szCs w:val="20"/>
        </w:rPr>
        <w:tab/>
      </w:r>
      <w:r w:rsidRPr="004752E3">
        <w:rPr>
          <w:rFonts w:cs="Calibri"/>
          <w:color w:val="000000"/>
          <w:sz w:val="20"/>
          <w:szCs w:val="20"/>
        </w:rPr>
        <w:tab/>
      </w:r>
      <w:r w:rsidRPr="004752E3">
        <w:rPr>
          <w:rFonts w:cs="Calibri"/>
          <w:color w:val="000000"/>
          <w:sz w:val="20"/>
          <w:szCs w:val="20"/>
        </w:rPr>
        <w:tab/>
      </w:r>
    </w:p>
    <w:p w:rsidR="00235EEF" w:rsidRPr="004752E3" w:rsidRDefault="008201D8" w:rsidP="00235EEF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</w:rPr>
        <w:t>Pečená vepřová krkovice, silná cibulová šťáva, šťouchané brambory</w:t>
      </w:r>
      <w:r w:rsidRPr="004752E3">
        <w:rPr>
          <w:rFonts w:cs="Calibri"/>
          <w:color w:val="000000"/>
          <w:sz w:val="20"/>
          <w:szCs w:val="20"/>
        </w:rPr>
        <w:tab/>
      </w:r>
    </w:p>
    <w:p w:rsidR="008201D8" w:rsidRPr="004752E3" w:rsidRDefault="008201D8" w:rsidP="00235EEF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</w:rPr>
        <w:t>Noky s hříbkovou omáčkou, parmazánem a rukolou</w:t>
      </w:r>
      <w:r w:rsidRPr="004752E3">
        <w:rPr>
          <w:rFonts w:cs="Calibri"/>
          <w:color w:val="000000"/>
          <w:sz w:val="20"/>
          <w:szCs w:val="20"/>
        </w:rPr>
        <w:tab/>
      </w:r>
    </w:p>
    <w:p w:rsidR="00AE26C4" w:rsidRPr="004752E3" w:rsidRDefault="00AE26C4" w:rsidP="008201D8">
      <w:pPr>
        <w:pStyle w:val="Odstavecseseznamem"/>
        <w:spacing w:after="0" w:line="240" w:lineRule="auto"/>
        <w:rPr>
          <w:rFonts w:cs="Calibri"/>
          <w:b/>
          <w:color w:val="000000"/>
          <w:sz w:val="20"/>
          <w:szCs w:val="20"/>
        </w:rPr>
      </w:pPr>
    </w:p>
    <w:p w:rsidR="000457AC" w:rsidRPr="004752E3" w:rsidRDefault="000457AC" w:rsidP="00CE6485">
      <w:pPr>
        <w:spacing w:after="0"/>
        <w:rPr>
          <w:rFonts w:cs="Calibri"/>
          <w:b/>
          <w:color w:val="000000"/>
          <w:sz w:val="20"/>
          <w:szCs w:val="20"/>
        </w:rPr>
      </w:pPr>
      <w:r w:rsidRPr="004752E3">
        <w:rPr>
          <w:rFonts w:cs="Calibri"/>
          <w:b/>
          <w:color w:val="000000"/>
          <w:sz w:val="20"/>
          <w:szCs w:val="20"/>
        </w:rPr>
        <w:t xml:space="preserve">Večeře ST </w:t>
      </w:r>
      <w:r w:rsidR="00235EEF" w:rsidRPr="004752E3">
        <w:rPr>
          <w:rFonts w:cs="Calibri"/>
          <w:b/>
          <w:color w:val="000000"/>
          <w:sz w:val="20"/>
          <w:szCs w:val="20"/>
        </w:rPr>
        <w:t>20. 11. 2024</w:t>
      </w:r>
    </w:p>
    <w:p w:rsidR="003B256F" w:rsidRPr="004752E3" w:rsidRDefault="003B256F" w:rsidP="00CE6485">
      <w:pPr>
        <w:spacing w:after="0"/>
        <w:rPr>
          <w:rFonts w:cs="Calibri"/>
          <w:b/>
          <w:color w:val="000000"/>
          <w:sz w:val="20"/>
          <w:szCs w:val="20"/>
        </w:rPr>
      </w:pPr>
    </w:p>
    <w:p w:rsidR="008201D8" w:rsidRPr="004752E3" w:rsidRDefault="008201D8" w:rsidP="00235EEF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</w:rPr>
        <w:t>Hovězí líčka na červeném víně a kořenové zelenině, bramborová kaše</w:t>
      </w:r>
    </w:p>
    <w:p w:rsidR="008201D8" w:rsidRPr="004752E3" w:rsidRDefault="008201D8" w:rsidP="00235EEF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</w:rPr>
        <w:t>Vepřová panenka s barevným pepřem, farmářské brambory</w:t>
      </w:r>
    </w:p>
    <w:p w:rsidR="008201D8" w:rsidRPr="004752E3" w:rsidRDefault="008201D8" w:rsidP="00235EEF">
      <w:pPr>
        <w:pStyle w:val="Odstavecseseznamem"/>
        <w:numPr>
          <w:ilvl w:val="0"/>
          <w:numId w:val="15"/>
        </w:numPr>
        <w:spacing w:after="0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</w:rPr>
        <w:t>Kuskus s grilovanou zeleninou a rozpečeným hermelínem</w:t>
      </w:r>
    </w:p>
    <w:p w:rsidR="008201D8" w:rsidRPr="004752E3" w:rsidRDefault="008201D8" w:rsidP="000457AC">
      <w:pPr>
        <w:spacing w:after="0" w:line="240" w:lineRule="auto"/>
        <w:rPr>
          <w:rFonts w:cs="Calibri"/>
          <w:color w:val="000000"/>
          <w:sz w:val="20"/>
          <w:szCs w:val="20"/>
        </w:rPr>
      </w:pPr>
    </w:p>
    <w:p w:rsidR="000B2C9A" w:rsidRDefault="000B2C9A" w:rsidP="008201D8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  <w:sz w:val="20"/>
          <w:szCs w:val="20"/>
        </w:rPr>
      </w:pPr>
    </w:p>
    <w:p w:rsidR="000B2C9A" w:rsidRDefault="000B2C9A" w:rsidP="008201D8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  <w:sz w:val="20"/>
          <w:szCs w:val="20"/>
        </w:rPr>
      </w:pPr>
    </w:p>
    <w:p w:rsidR="000B2C9A" w:rsidRDefault="000B2C9A" w:rsidP="008201D8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  <w:sz w:val="20"/>
          <w:szCs w:val="20"/>
        </w:rPr>
      </w:pPr>
    </w:p>
    <w:p w:rsidR="008201D8" w:rsidRPr="004752E3" w:rsidRDefault="000457AC" w:rsidP="008201D8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  <w:sz w:val="20"/>
          <w:szCs w:val="20"/>
        </w:rPr>
      </w:pPr>
      <w:r w:rsidRPr="004752E3">
        <w:rPr>
          <w:rFonts w:cs="Calibri"/>
          <w:b/>
          <w:color w:val="000000"/>
          <w:sz w:val="20"/>
          <w:szCs w:val="20"/>
        </w:rPr>
        <w:lastRenderedPageBreak/>
        <w:t xml:space="preserve">Oběd ČT </w:t>
      </w:r>
      <w:r w:rsidR="00235EEF" w:rsidRPr="004752E3">
        <w:rPr>
          <w:rFonts w:cs="Calibri"/>
          <w:b/>
          <w:color w:val="000000"/>
          <w:sz w:val="20"/>
          <w:szCs w:val="20"/>
        </w:rPr>
        <w:t>21. 11. 2024</w:t>
      </w:r>
    </w:p>
    <w:p w:rsidR="003B256F" w:rsidRPr="004752E3" w:rsidRDefault="003B256F" w:rsidP="008201D8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  <w:sz w:val="20"/>
          <w:szCs w:val="20"/>
        </w:rPr>
      </w:pPr>
    </w:p>
    <w:p w:rsidR="008201D8" w:rsidRPr="004752E3" w:rsidRDefault="000457AC" w:rsidP="00235EEF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  <w:u w:val="single"/>
        </w:rPr>
        <w:t>Polévka:</w:t>
      </w:r>
      <w:r w:rsidRPr="004752E3">
        <w:rPr>
          <w:rFonts w:cs="Calibri"/>
          <w:color w:val="000000"/>
          <w:sz w:val="20"/>
          <w:szCs w:val="20"/>
        </w:rPr>
        <w:t> </w:t>
      </w:r>
      <w:r w:rsidR="008201D8" w:rsidRPr="004752E3">
        <w:rPr>
          <w:rFonts w:cs="Calibri"/>
          <w:color w:val="000000"/>
          <w:sz w:val="20"/>
          <w:szCs w:val="20"/>
        </w:rPr>
        <w:t xml:space="preserve">Francouzská cibulačka s krutonem </w:t>
      </w:r>
      <w:r w:rsidR="008201D8" w:rsidRPr="004752E3">
        <w:rPr>
          <w:rFonts w:cs="Calibri"/>
          <w:color w:val="000000"/>
          <w:sz w:val="20"/>
          <w:szCs w:val="20"/>
        </w:rPr>
        <w:tab/>
      </w:r>
    </w:p>
    <w:p w:rsidR="008201D8" w:rsidRPr="004752E3" w:rsidRDefault="008201D8" w:rsidP="00235EEF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</w:rPr>
        <w:t>Kuřecí roláda se špenátem a anglickou slaninou, bramborová kaše</w:t>
      </w:r>
    </w:p>
    <w:p w:rsidR="008201D8" w:rsidRPr="004752E3" w:rsidRDefault="00235EEF" w:rsidP="00235EEF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</w:rPr>
        <w:t>V</w:t>
      </w:r>
      <w:r w:rsidR="008201D8" w:rsidRPr="004752E3">
        <w:rPr>
          <w:rFonts w:cs="Calibri"/>
          <w:color w:val="000000"/>
          <w:sz w:val="20"/>
          <w:szCs w:val="20"/>
        </w:rPr>
        <w:t>epřové karé s omáčkou z modrého sýra, těstoviny</w:t>
      </w:r>
      <w:r w:rsidR="008201D8" w:rsidRPr="004752E3">
        <w:rPr>
          <w:rFonts w:cs="Calibri"/>
          <w:color w:val="000000"/>
          <w:sz w:val="20"/>
          <w:szCs w:val="20"/>
        </w:rPr>
        <w:tab/>
      </w:r>
      <w:r w:rsidR="008201D8" w:rsidRPr="004752E3">
        <w:rPr>
          <w:rFonts w:cs="Calibri"/>
          <w:color w:val="000000"/>
          <w:sz w:val="20"/>
          <w:szCs w:val="20"/>
        </w:rPr>
        <w:tab/>
      </w:r>
      <w:r w:rsidR="008201D8" w:rsidRPr="004752E3">
        <w:rPr>
          <w:rFonts w:cs="Calibri"/>
          <w:color w:val="000000"/>
          <w:sz w:val="20"/>
          <w:szCs w:val="20"/>
        </w:rPr>
        <w:tab/>
      </w:r>
    </w:p>
    <w:p w:rsidR="008201D8" w:rsidRPr="004752E3" w:rsidRDefault="008201D8" w:rsidP="00235EEF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</w:rPr>
        <w:t>Zeleninové rizoto se sýrem</w:t>
      </w:r>
    </w:p>
    <w:p w:rsidR="008201D8" w:rsidRPr="004752E3" w:rsidRDefault="008201D8" w:rsidP="008201D8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</w:p>
    <w:p w:rsidR="00CE6485" w:rsidRPr="004752E3" w:rsidRDefault="000457AC" w:rsidP="008201D8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  <w:sz w:val="20"/>
          <w:szCs w:val="20"/>
        </w:rPr>
      </w:pPr>
      <w:r w:rsidRPr="004752E3">
        <w:rPr>
          <w:rFonts w:cs="Calibri"/>
          <w:b/>
          <w:color w:val="000000"/>
          <w:sz w:val="20"/>
          <w:szCs w:val="20"/>
        </w:rPr>
        <w:t xml:space="preserve">Oběd PÁ </w:t>
      </w:r>
      <w:r w:rsidR="00235EEF" w:rsidRPr="004752E3">
        <w:rPr>
          <w:rFonts w:cs="Calibri"/>
          <w:b/>
          <w:color w:val="000000"/>
          <w:sz w:val="20"/>
          <w:szCs w:val="20"/>
        </w:rPr>
        <w:t>22. 11. 2024</w:t>
      </w:r>
    </w:p>
    <w:p w:rsidR="003B256F" w:rsidRPr="004752E3" w:rsidRDefault="003B256F" w:rsidP="008201D8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  <w:sz w:val="20"/>
          <w:szCs w:val="20"/>
        </w:rPr>
      </w:pPr>
    </w:p>
    <w:p w:rsidR="00235EEF" w:rsidRPr="004752E3" w:rsidRDefault="00CE6485" w:rsidP="00235EEF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  <w:u w:val="single"/>
        </w:rPr>
        <w:t>P</w:t>
      </w:r>
      <w:r w:rsidR="000457AC" w:rsidRPr="004752E3">
        <w:rPr>
          <w:rFonts w:cs="Calibri"/>
          <w:color w:val="000000"/>
          <w:sz w:val="20"/>
          <w:szCs w:val="20"/>
          <w:u w:val="single"/>
        </w:rPr>
        <w:t>olévka:</w:t>
      </w:r>
      <w:r w:rsidR="008201D8" w:rsidRPr="004752E3">
        <w:rPr>
          <w:rFonts w:cs="Calibri"/>
          <w:color w:val="000000"/>
          <w:sz w:val="20"/>
          <w:szCs w:val="20"/>
        </w:rPr>
        <w:t xml:space="preserve"> Polévka dle denní nabídky</w:t>
      </w:r>
      <w:r w:rsidR="00235EEF" w:rsidRPr="004752E3">
        <w:rPr>
          <w:rFonts w:cs="Calibri"/>
          <w:color w:val="000000"/>
          <w:sz w:val="20"/>
          <w:szCs w:val="20"/>
        </w:rPr>
        <w:t xml:space="preserve"> </w:t>
      </w:r>
    </w:p>
    <w:p w:rsidR="00235EEF" w:rsidRPr="004752E3" w:rsidRDefault="008201D8" w:rsidP="00235EEF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</w:rPr>
        <w:t>Moravský vrabec, domácí knedlíky, kysané zelí</w:t>
      </w:r>
    </w:p>
    <w:p w:rsidR="008201D8" w:rsidRPr="004752E3" w:rsidRDefault="008201D8" w:rsidP="00235EEF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</w:rPr>
        <w:t>Smažený kuřecí řízek, vařené brambory, kyselá okurka</w:t>
      </w:r>
    </w:p>
    <w:p w:rsidR="008201D8" w:rsidRPr="004752E3" w:rsidRDefault="008201D8" w:rsidP="00235EEF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</w:rPr>
        <w:t>Bezmasé jídlo dle denní nabídky</w:t>
      </w:r>
    </w:p>
    <w:p w:rsidR="00235EEF" w:rsidRPr="004752E3" w:rsidRDefault="00235EEF" w:rsidP="00E632D4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  <w:sz w:val="20"/>
          <w:szCs w:val="20"/>
        </w:rPr>
      </w:pPr>
    </w:p>
    <w:p w:rsidR="00E632D4" w:rsidRPr="004752E3" w:rsidRDefault="00E632D4" w:rsidP="00E632D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b/>
          <w:color w:val="000000"/>
          <w:sz w:val="20"/>
          <w:szCs w:val="20"/>
        </w:rPr>
        <w:t>RAUT ve ČT večer nehradíte</w:t>
      </w:r>
      <w:r w:rsidRPr="004752E3">
        <w:rPr>
          <w:rFonts w:cs="Calibri"/>
          <w:color w:val="000000"/>
          <w:sz w:val="20"/>
          <w:szCs w:val="20"/>
        </w:rPr>
        <w:t>. Je však třeba se na něj předem přihlásit v on-line formuláři.</w:t>
      </w:r>
    </w:p>
    <w:p w:rsidR="003B256F" w:rsidRPr="004752E3" w:rsidRDefault="003B256F" w:rsidP="003B256F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FF0000"/>
          <w:sz w:val="20"/>
          <w:szCs w:val="20"/>
        </w:rPr>
      </w:pPr>
    </w:p>
    <w:p w:rsidR="003B256F" w:rsidRPr="004752E3" w:rsidRDefault="003B256F" w:rsidP="003B256F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FF0000"/>
          <w:sz w:val="20"/>
          <w:szCs w:val="20"/>
          <w:u w:val="single"/>
        </w:rPr>
      </w:pPr>
      <w:r w:rsidRPr="004752E3">
        <w:rPr>
          <w:rFonts w:cs="Calibri"/>
          <w:b/>
          <w:color w:val="FF0000"/>
          <w:sz w:val="20"/>
          <w:szCs w:val="20"/>
          <w:u w:val="single"/>
        </w:rPr>
        <w:t>POZOR, ZMĚNA:</w:t>
      </w:r>
    </w:p>
    <w:p w:rsidR="00746568" w:rsidRDefault="003B256F" w:rsidP="003B256F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FF0000"/>
          <w:sz w:val="20"/>
          <w:szCs w:val="20"/>
        </w:rPr>
      </w:pPr>
      <w:r w:rsidRPr="004752E3">
        <w:rPr>
          <w:rFonts w:cs="Calibri"/>
          <w:b/>
          <w:color w:val="FF0000"/>
          <w:sz w:val="20"/>
          <w:szCs w:val="20"/>
        </w:rPr>
        <w:t xml:space="preserve">V letošním roce všichni účastníci </w:t>
      </w:r>
      <w:r w:rsidRPr="004752E3">
        <w:rPr>
          <w:rFonts w:cs="Calibri"/>
          <w:b/>
          <w:color w:val="FF0000"/>
          <w:sz w:val="20"/>
          <w:szCs w:val="20"/>
          <w:u w:val="single"/>
        </w:rPr>
        <w:t>hradí platbu za stravování přímo ČBK</w:t>
      </w:r>
      <w:r w:rsidR="00746568">
        <w:rPr>
          <w:rFonts w:cs="Calibri"/>
          <w:b/>
          <w:color w:val="FF0000"/>
          <w:sz w:val="20"/>
          <w:szCs w:val="20"/>
          <w:u w:val="single"/>
        </w:rPr>
        <w:t>.</w:t>
      </w:r>
      <w:r w:rsidRPr="004752E3">
        <w:rPr>
          <w:rFonts w:cs="Calibri"/>
          <w:b/>
          <w:color w:val="FF0000"/>
          <w:sz w:val="20"/>
          <w:szCs w:val="20"/>
        </w:rPr>
        <w:t xml:space="preserve"> </w:t>
      </w:r>
    </w:p>
    <w:p w:rsidR="003B256F" w:rsidRPr="004752E3" w:rsidRDefault="003B256F" w:rsidP="003B256F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FF0000"/>
          <w:sz w:val="20"/>
          <w:szCs w:val="20"/>
          <w:u w:val="single"/>
        </w:rPr>
      </w:pPr>
      <w:bookmarkStart w:id="0" w:name="_GoBack"/>
      <w:bookmarkEnd w:id="0"/>
      <w:r w:rsidRPr="004752E3">
        <w:rPr>
          <w:rFonts w:cs="Calibri"/>
          <w:b/>
          <w:color w:val="FF0000"/>
          <w:sz w:val="20"/>
          <w:szCs w:val="20"/>
        </w:rPr>
        <w:t xml:space="preserve">Ti, kteří budou ubytováni v Hotelu U města Prahy hradí přes ČBK i platbu za ubytování. Faktura na obojí vám přijde </w:t>
      </w:r>
      <w:r w:rsidRPr="004752E3">
        <w:rPr>
          <w:rFonts w:cs="Calibri"/>
          <w:b/>
          <w:color w:val="FF0000"/>
          <w:sz w:val="20"/>
          <w:szCs w:val="20"/>
          <w:u w:val="single"/>
        </w:rPr>
        <w:t>až po skončení konference.</w:t>
      </w:r>
    </w:p>
    <w:p w:rsidR="003B256F" w:rsidRPr="004752E3" w:rsidRDefault="003B256F" w:rsidP="003B256F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FF0000"/>
          <w:sz w:val="20"/>
          <w:szCs w:val="20"/>
        </w:rPr>
      </w:pPr>
    </w:p>
    <w:p w:rsidR="00C80B96" w:rsidRPr="00746568" w:rsidRDefault="003B256F" w:rsidP="003B256F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sz w:val="20"/>
          <w:szCs w:val="20"/>
        </w:rPr>
      </w:pPr>
      <w:r w:rsidRPr="00746568">
        <w:rPr>
          <w:rFonts w:cs="Calibri"/>
          <w:b/>
          <w:sz w:val="20"/>
          <w:szCs w:val="20"/>
          <w:u w:val="single"/>
        </w:rPr>
        <w:t>Jediná platba vyžadovaná předem je Konferenční poplatek (viz níže).</w:t>
      </w:r>
    </w:p>
    <w:p w:rsidR="00C80B96" w:rsidRPr="00746568" w:rsidRDefault="00C80B96" w:rsidP="00E632D4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sz w:val="20"/>
          <w:szCs w:val="20"/>
        </w:rPr>
      </w:pPr>
    </w:p>
    <w:p w:rsidR="00E632D4" w:rsidRPr="004752E3" w:rsidRDefault="00A36751" w:rsidP="00E632D4">
      <w:pPr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 w:rsidRPr="004752E3">
        <w:rPr>
          <w:rFonts w:cs="Calibri,Bold"/>
          <w:b/>
          <w:bCs/>
          <w:color w:val="000000"/>
          <w:sz w:val="28"/>
          <w:szCs w:val="28"/>
        </w:rPr>
        <w:t>P</w:t>
      </w:r>
      <w:r w:rsidR="00CF081B" w:rsidRPr="004752E3">
        <w:rPr>
          <w:rFonts w:cs="Calibri,Bold"/>
          <w:b/>
          <w:bCs/>
          <w:color w:val="000000"/>
          <w:sz w:val="28"/>
          <w:szCs w:val="28"/>
        </w:rPr>
        <w:t>arkování</w:t>
      </w:r>
    </w:p>
    <w:p w:rsidR="00656803" w:rsidRPr="004752E3" w:rsidRDefault="00656803" w:rsidP="00E632D4">
      <w:pPr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</w:rPr>
      </w:pPr>
    </w:p>
    <w:p w:rsidR="00731760" w:rsidRPr="004752E3" w:rsidRDefault="00731760" w:rsidP="00656803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4752E3">
        <w:rPr>
          <w:sz w:val="20"/>
          <w:szCs w:val="20"/>
        </w:rPr>
        <w:t>Pro ty, kdo pojedou autem, uvádíme přehled parkovacích možností v Náchodě:</w:t>
      </w:r>
    </w:p>
    <w:p w:rsidR="00E06C70" w:rsidRPr="004752E3" w:rsidRDefault="00E06C70" w:rsidP="00656803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E06C70" w:rsidRPr="004752E3" w:rsidRDefault="00E06C70" w:rsidP="0006668F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4752E3">
        <w:rPr>
          <w:sz w:val="20"/>
          <w:szCs w:val="20"/>
        </w:rPr>
        <w:t>Parkování v parkovacím domě Nemocnice Náchod</w:t>
      </w:r>
      <w:r w:rsidR="00746568">
        <w:rPr>
          <w:sz w:val="20"/>
          <w:szCs w:val="20"/>
        </w:rPr>
        <w:t xml:space="preserve"> – 15 min. pěšky</w:t>
      </w:r>
      <w:r w:rsidRPr="004752E3">
        <w:rPr>
          <w:sz w:val="20"/>
          <w:szCs w:val="20"/>
        </w:rPr>
        <w:t>:</w:t>
      </w:r>
    </w:p>
    <w:p w:rsidR="00E06C70" w:rsidRPr="004752E3" w:rsidRDefault="00E06C70" w:rsidP="00E06C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4752E3"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6221286" cy="1914208"/>
            <wp:effectExtent l="0" t="0" r="8255" b="0"/>
            <wp:docPr id="4" name="Obrázek 4" descr="C:\Users\vacuskova\Desktop\Parkovani v nemocnici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cuskova\Desktop\Parkovani v nemocnici I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31" cy="198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2E3" w:rsidRPr="004752E3" w:rsidRDefault="004752E3" w:rsidP="004752E3">
      <w:pPr>
        <w:pStyle w:val="Nadpis1"/>
        <w:numPr>
          <w:ilvl w:val="0"/>
          <w:numId w:val="24"/>
        </w:numPr>
        <w:shd w:val="clear" w:color="auto" w:fill="F8F8F8"/>
        <w:spacing w:before="0" w:beforeAutospacing="0" w:after="0" w:afterAutospacing="0" w:line="322" w:lineRule="atLeast"/>
        <w:rPr>
          <w:rFonts w:asciiTheme="minorHAnsi" w:eastAsiaTheme="minorHAnsi" w:hAnsiTheme="minorHAnsi" w:cstheme="minorBidi"/>
          <w:b w:val="0"/>
          <w:bCs w:val="0"/>
          <w:kern w:val="0"/>
          <w:sz w:val="20"/>
          <w:szCs w:val="20"/>
          <w:lang w:eastAsia="en-US"/>
        </w:rPr>
      </w:pPr>
      <w:r w:rsidRPr="004752E3">
        <w:rPr>
          <w:rFonts w:asciiTheme="minorHAnsi" w:eastAsiaTheme="minorHAnsi" w:hAnsiTheme="minorHAnsi" w:cstheme="minorBidi"/>
          <w:bCs w:val="0"/>
          <w:kern w:val="0"/>
          <w:sz w:val="20"/>
          <w:szCs w:val="20"/>
          <w:lang w:eastAsia="en-US"/>
        </w:rPr>
        <w:t>Parkoviště Tepenská</w:t>
      </w:r>
      <w:r w:rsidRPr="004752E3">
        <w:rPr>
          <w:rFonts w:asciiTheme="minorHAnsi" w:eastAsiaTheme="minorHAnsi" w:hAnsiTheme="minorHAnsi" w:cstheme="minorBidi"/>
          <w:b w:val="0"/>
          <w:bCs w:val="0"/>
          <w:kern w:val="0"/>
          <w:sz w:val="20"/>
          <w:szCs w:val="20"/>
          <w:lang w:eastAsia="en-US"/>
        </w:rPr>
        <w:t xml:space="preserve"> – 6 min. pěšky od Hotelu U Beránka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6"/>
        <w:gridCol w:w="5379"/>
      </w:tblGrid>
      <w:tr w:rsidR="004752E3" w:rsidRPr="004752E3" w:rsidTr="00437387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300" w:type="dxa"/>
            </w:tcMar>
            <w:hideMark/>
          </w:tcPr>
          <w:p w:rsidR="004752E3" w:rsidRPr="00AA723B" w:rsidRDefault="004752E3" w:rsidP="004373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752E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</w:t>
            </w:r>
            <w:r w:rsidRPr="00AA723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rovozní doba:</w:t>
            </w:r>
          </w:p>
        </w:tc>
        <w:tc>
          <w:tcPr>
            <w:tcW w:w="0" w:type="auto"/>
            <w:shd w:val="clear" w:color="auto" w:fill="FFFFFF"/>
            <w:hideMark/>
          </w:tcPr>
          <w:p w:rsidR="004752E3" w:rsidRPr="00AA723B" w:rsidRDefault="004752E3" w:rsidP="004373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752E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Po – Pá</w:t>
            </w:r>
            <w:r w:rsidRPr="00AA723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7:00 - 17:00</w:t>
            </w:r>
            <w:r w:rsidRPr="004752E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h</w:t>
            </w:r>
          </w:p>
        </w:tc>
      </w:tr>
      <w:tr w:rsidR="004752E3" w:rsidRPr="004752E3" w:rsidTr="00437387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300" w:type="dxa"/>
            </w:tcMar>
            <w:hideMark/>
          </w:tcPr>
          <w:p w:rsidR="004752E3" w:rsidRPr="00AA723B" w:rsidRDefault="004752E3" w:rsidP="004373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A723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Sazba auto:</w:t>
            </w:r>
          </w:p>
        </w:tc>
        <w:tc>
          <w:tcPr>
            <w:tcW w:w="0" w:type="auto"/>
            <w:shd w:val="clear" w:color="auto" w:fill="FFFFFF"/>
            <w:hideMark/>
          </w:tcPr>
          <w:p w:rsidR="004752E3" w:rsidRPr="00746568" w:rsidRDefault="00746568" w:rsidP="0074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4656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2 </w:t>
            </w:r>
            <w:r w:rsidR="004752E3" w:rsidRPr="0074656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hodiny 20 Kč, každá další započatá 20 Kč, celý den 80 Kč</w:t>
            </w:r>
          </w:p>
        </w:tc>
      </w:tr>
      <w:tr w:rsidR="004752E3" w:rsidRPr="004752E3" w:rsidTr="00437387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300" w:type="dxa"/>
            </w:tcMar>
          </w:tcPr>
          <w:p w:rsidR="004752E3" w:rsidRPr="004752E3" w:rsidRDefault="004752E3" w:rsidP="004373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</w:tcPr>
          <w:p w:rsidR="004752E3" w:rsidRPr="004752E3" w:rsidRDefault="004752E3" w:rsidP="00746568">
            <w:pPr>
              <w:pStyle w:val="Odstavecseseznamem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</w:tbl>
    <w:p w:rsidR="004752E3" w:rsidRPr="004752E3" w:rsidRDefault="004752E3" w:rsidP="004752E3">
      <w:pPr>
        <w:pStyle w:val="Nadpis1"/>
        <w:numPr>
          <w:ilvl w:val="0"/>
          <w:numId w:val="24"/>
        </w:numPr>
        <w:shd w:val="clear" w:color="auto" w:fill="F8F8F8"/>
        <w:spacing w:before="0" w:beforeAutospacing="0" w:after="0" w:afterAutospacing="0" w:line="322" w:lineRule="atLeast"/>
        <w:rPr>
          <w:rFonts w:asciiTheme="minorHAnsi" w:eastAsiaTheme="minorHAnsi" w:hAnsiTheme="minorHAnsi" w:cstheme="minorBidi"/>
          <w:b w:val="0"/>
          <w:bCs w:val="0"/>
          <w:kern w:val="0"/>
          <w:sz w:val="20"/>
          <w:szCs w:val="20"/>
          <w:lang w:eastAsia="en-US"/>
        </w:rPr>
      </w:pPr>
      <w:r w:rsidRPr="004752E3">
        <w:rPr>
          <w:rFonts w:asciiTheme="minorHAnsi" w:eastAsiaTheme="minorHAnsi" w:hAnsiTheme="minorHAnsi" w:cstheme="minorBidi"/>
          <w:bCs w:val="0"/>
          <w:kern w:val="0"/>
          <w:sz w:val="20"/>
          <w:szCs w:val="20"/>
          <w:lang w:eastAsia="en-US"/>
        </w:rPr>
        <w:t>Parkoviště Za Teplárnou</w:t>
      </w:r>
      <w:r w:rsidRPr="004752E3">
        <w:rPr>
          <w:rFonts w:asciiTheme="minorHAnsi" w:eastAsiaTheme="minorHAnsi" w:hAnsiTheme="minorHAnsi" w:cstheme="minorBidi"/>
          <w:b w:val="0"/>
          <w:bCs w:val="0"/>
          <w:kern w:val="0"/>
          <w:sz w:val="20"/>
          <w:szCs w:val="20"/>
          <w:lang w:eastAsia="en-US"/>
        </w:rPr>
        <w:t xml:space="preserve"> – 13 min. pěšky od Hotelu U Beránka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8"/>
        <w:gridCol w:w="2844"/>
      </w:tblGrid>
      <w:tr w:rsidR="004752E3" w:rsidRPr="0006668F" w:rsidTr="00437387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300" w:type="dxa"/>
            </w:tcMar>
            <w:hideMark/>
          </w:tcPr>
          <w:p w:rsidR="004752E3" w:rsidRPr="0006668F" w:rsidRDefault="004752E3" w:rsidP="004373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752E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</w:t>
            </w:r>
            <w:r w:rsidRPr="0006668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poplatněno:</w:t>
            </w:r>
          </w:p>
        </w:tc>
        <w:tc>
          <w:tcPr>
            <w:tcW w:w="0" w:type="auto"/>
            <w:shd w:val="clear" w:color="auto" w:fill="FFFFFF"/>
            <w:hideMark/>
          </w:tcPr>
          <w:p w:rsidR="004752E3" w:rsidRPr="0006668F" w:rsidRDefault="004752E3" w:rsidP="004373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6668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Po–Pá: 8:00 – 18:00</w:t>
            </w:r>
            <w:r w:rsidRPr="004752E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h</w:t>
            </w:r>
          </w:p>
        </w:tc>
      </w:tr>
      <w:tr w:rsidR="004752E3" w:rsidRPr="0006668F" w:rsidTr="00437387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300" w:type="dxa"/>
            </w:tcMar>
            <w:hideMark/>
          </w:tcPr>
          <w:p w:rsidR="004752E3" w:rsidRPr="0006668F" w:rsidRDefault="004752E3" w:rsidP="004373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752E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</w:t>
            </w:r>
            <w:r w:rsidRPr="0006668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azba:</w:t>
            </w:r>
          </w:p>
        </w:tc>
        <w:tc>
          <w:tcPr>
            <w:tcW w:w="0" w:type="auto"/>
            <w:shd w:val="clear" w:color="auto" w:fill="FFFFFF"/>
            <w:hideMark/>
          </w:tcPr>
          <w:p w:rsidR="004752E3" w:rsidRPr="0006668F" w:rsidRDefault="004752E3" w:rsidP="004373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6668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 hodiny 20 Kč, pak 50 Kč/hod.</w:t>
            </w:r>
          </w:p>
        </w:tc>
      </w:tr>
      <w:tr w:rsidR="004752E3" w:rsidRPr="004752E3" w:rsidTr="00437387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300" w:type="dxa"/>
            </w:tcMar>
          </w:tcPr>
          <w:p w:rsidR="004752E3" w:rsidRPr="004752E3" w:rsidRDefault="004752E3" w:rsidP="004373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shd w:val="clear" w:color="auto" w:fill="FFFFFF"/>
          </w:tcPr>
          <w:p w:rsidR="004752E3" w:rsidRPr="004752E3" w:rsidRDefault="004752E3" w:rsidP="004373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</w:tbl>
    <w:p w:rsidR="0006668F" w:rsidRPr="004752E3" w:rsidRDefault="0006668F" w:rsidP="0006668F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4752E3">
        <w:rPr>
          <w:sz w:val="20"/>
          <w:szCs w:val="20"/>
        </w:rPr>
        <w:t>Ceník parkování na komunikacích je dostupný zde:</w:t>
      </w:r>
    </w:p>
    <w:p w:rsidR="0006668F" w:rsidRPr="004752E3" w:rsidRDefault="00477914" w:rsidP="0006668F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hyperlink r:id="rId12" w:history="1">
        <w:r w:rsidR="0006668F" w:rsidRPr="004752E3">
          <w:rPr>
            <w:rStyle w:val="Hypertextovodkaz"/>
            <w:sz w:val="20"/>
            <w:szCs w:val="20"/>
          </w:rPr>
          <w:t>https://www.mestonachod.cz/mesto/vyhlasky-narizeni/n_4_2014_cenik.pdf</w:t>
        </w:r>
      </w:hyperlink>
    </w:p>
    <w:p w:rsidR="0006668F" w:rsidRPr="004752E3" w:rsidRDefault="0006668F" w:rsidP="00E06C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4752E3"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w:lastRenderedPageBreak/>
        <w:drawing>
          <wp:inline distT="0" distB="0" distL="0" distR="0" wp14:anchorId="283C679B" wp14:editId="305F5C62">
            <wp:extent cx="6221095" cy="4085441"/>
            <wp:effectExtent l="0" t="0" r="8255" b="0"/>
            <wp:docPr id="1" name="Obrázek 1" descr="C:\Users\vacuskova\Desktop\Parkování v Náchod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cuskova\Desktop\Parkování v Náchodě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666" cy="411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D4" w:rsidRPr="004752E3" w:rsidRDefault="00D64046" w:rsidP="00E632D4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color w:val="000000"/>
          <w:sz w:val="28"/>
          <w:szCs w:val="28"/>
        </w:rPr>
      </w:pPr>
      <w:r w:rsidRPr="004752E3">
        <w:rPr>
          <w:rFonts w:cs="Calibri,Bold"/>
          <w:b/>
          <w:bCs/>
          <w:color w:val="000000"/>
          <w:sz w:val="28"/>
          <w:szCs w:val="28"/>
        </w:rPr>
        <w:t>Speciální nabídk</w:t>
      </w:r>
      <w:r w:rsidR="00C80B96" w:rsidRPr="004752E3">
        <w:rPr>
          <w:rFonts w:cs="Calibri,Bold"/>
          <w:b/>
          <w:bCs/>
          <w:color w:val="000000"/>
          <w:sz w:val="28"/>
          <w:szCs w:val="28"/>
        </w:rPr>
        <w:t>y</w:t>
      </w:r>
    </w:p>
    <w:p w:rsidR="00C80B96" w:rsidRPr="004752E3" w:rsidRDefault="00D64046" w:rsidP="007D3849">
      <w:pPr>
        <w:pStyle w:val="Odstavecseseznamem"/>
        <w:numPr>
          <w:ilvl w:val="0"/>
          <w:numId w:val="20"/>
        </w:numPr>
        <w:spacing w:before="100" w:beforeAutospacing="1" w:after="0" w:line="240" w:lineRule="auto"/>
        <w:rPr>
          <w:sz w:val="20"/>
          <w:szCs w:val="20"/>
        </w:rPr>
      </w:pPr>
      <w:r w:rsidRPr="004752E3">
        <w:rPr>
          <w:sz w:val="20"/>
          <w:szCs w:val="20"/>
        </w:rPr>
        <w:t xml:space="preserve">Prohlídka </w:t>
      </w:r>
      <w:r w:rsidR="008E3C13" w:rsidRPr="004752E3">
        <w:rPr>
          <w:sz w:val="20"/>
          <w:szCs w:val="20"/>
        </w:rPr>
        <w:t xml:space="preserve">státního </w:t>
      </w:r>
      <w:r w:rsidRPr="004752E3">
        <w:rPr>
          <w:sz w:val="20"/>
          <w:szCs w:val="20"/>
        </w:rPr>
        <w:t xml:space="preserve">zámku </w:t>
      </w:r>
      <w:r w:rsidR="008E3C13" w:rsidRPr="004752E3">
        <w:rPr>
          <w:sz w:val="20"/>
          <w:szCs w:val="20"/>
        </w:rPr>
        <w:t>Náchod</w:t>
      </w:r>
      <w:r w:rsidRPr="004752E3">
        <w:rPr>
          <w:sz w:val="20"/>
          <w:szCs w:val="20"/>
        </w:rPr>
        <w:t xml:space="preserve"> –</w:t>
      </w:r>
      <w:bookmarkStart w:id="1" w:name="_Hlk112838403"/>
      <w:r w:rsidR="00C80B96" w:rsidRPr="004752E3">
        <w:rPr>
          <w:sz w:val="20"/>
          <w:szCs w:val="20"/>
        </w:rPr>
        <w:t xml:space="preserve"> výběrový okruh </w:t>
      </w:r>
      <w:r w:rsidR="008E3C13" w:rsidRPr="004752E3">
        <w:rPr>
          <w:b/>
          <w:bCs/>
          <w:sz w:val="20"/>
          <w:szCs w:val="20"/>
        </w:rPr>
        <w:t xml:space="preserve">Zámek za Schamburgů </w:t>
      </w:r>
      <w:r w:rsidR="00C80B96" w:rsidRPr="004752E3">
        <w:rPr>
          <w:sz w:val="20"/>
          <w:szCs w:val="20"/>
        </w:rPr>
        <w:t>(s</w:t>
      </w:r>
      <w:r w:rsidR="008E3C13" w:rsidRPr="004752E3">
        <w:rPr>
          <w:sz w:val="20"/>
          <w:szCs w:val="20"/>
        </w:rPr>
        <w:t>oukromé interiéry druhého patra věnované příslušníkům německé knížecí rodiny Schaumburg-Lippe</w:t>
      </w:r>
      <w:r w:rsidR="00C80B96" w:rsidRPr="004752E3">
        <w:rPr>
          <w:sz w:val="20"/>
          <w:szCs w:val="20"/>
        </w:rPr>
        <w:t>).</w:t>
      </w:r>
      <w:r w:rsidR="008E3C13" w:rsidRPr="004752E3">
        <w:rPr>
          <w:sz w:val="20"/>
          <w:szCs w:val="20"/>
        </w:rPr>
        <w:t xml:space="preserve"> </w:t>
      </w:r>
      <w:r w:rsidR="004752E3">
        <w:rPr>
          <w:sz w:val="20"/>
          <w:szCs w:val="20"/>
        </w:rPr>
        <w:br/>
      </w:r>
      <w:r w:rsidR="00C80B96" w:rsidRPr="004752E3">
        <w:rPr>
          <w:sz w:val="20"/>
          <w:szCs w:val="20"/>
          <w:u w:val="single"/>
        </w:rPr>
        <w:t>Vstupné:</w:t>
      </w:r>
      <w:r w:rsidR="00C80B96" w:rsidRPr="004752E3">
        <w:rPr>
          <w:sz w:val="20"/>
          <w:szCs w:val="20"/>
        </w:rPr>
        <w:t xml:space="preserve"> Dospělí od 25 do 64 let 220 Kč; senioři 65+ 180 Kč – budeme vybírat v hotovosti na místě</w:t>
      </w:r>
    </w:p>
    <w:p w:rsidR="008E3C13" w:rsidRPr="004752E3" w:rsidRDefault="00AD759D" w:rsidP="00D50AEB">
      <w:pPr>
        <w:pStyle w:val="Odstavecseseznamem"/>
        <w:numPr>
          <w:ilvl w:val="0"/>
          <w:numId w:val="20"/>
        </w:numPr>
        <w:spacing w:before="100" w:beforeAutospacing="1" w:after="0" w:line="240" w:lineRule="auto"/>
        <w:ind w:left="708"/>
        <w:rPr>
          <w:sz w:val="20"/>
          <w:szCs w:val="20"/>
        </w:rPr>
      </w:pPr>
      <w:r w:rsidRPr="004752E3">
        <w:rPr>
          <w:sz w:val="20"/>
          <w:szCs w:val="20"/>
        </w:rPr>
        <w:t xml:space="preserve">Prohlídka </w:t>
      </w:r>
      <w:r w:rsidR="008E3C13" w:rsidRPr="004752E3">
        <w:rPr>
          <w:sz w:val="20"/>
          <w:szCs w:val="20"/>
        </w:rPr>
        <w:t>Oblastní nemocnice Náchod a.s.</w:t>
      </w:r>
      <w:r w:rsidRPr="004752E3">
        <w:rPr>
          <w:sz w:val="20"/>
          <w:szCs w:val="20"/>
        </w:rPr>
        <w:t xml:space="preserve"> - zdarma</w:t>
      </w:r>
    </w:p>
    <w:p w:rsidR="00AD759D" w:rsidRPr="004752E3" w:rsidRDefault="00AD759D" w:rsidP="008E3C13">
      <w:pPr>
        <w:rPr>
          <w:sz w:val="20"/>
          <w:szCs w:val="20"/>
        </w:rPr>
      </w:pPr>
      <w:r w:rsidRPr="004752E3">
        <w:rPr>
          <w:sz w:val="20"/>
          <w:szCs w:val="20"/>
          <w:u w:val="single"/>
        </w:rPr>
        <w:t xml:space="preserve">Na </w:t>
      </w:r>
      <w:r w:rsidR="00CF081B" w:rsidRPr="004752E3">
        <w:rPr>
          <w:sz w:val="20"/>
          <w:szCs w:val="20"/>
          <w:u w:val="single"/>
        </w:rPr>
        <w:t xml:space="preserve">obě </w:t>
      </w:r>
      <w:r w:rsidRPr="004752E3">
        <w:rPr>
          <w:sz w:val="20"/>
          <w:szCs w:val="20"/>
          <w:u w:val="single"/>
        </w:rPr>
        <w:t>prohlídky je třeba se přihlásit v</w:t>
      </w:r>
      <w:r w:rsidR="001D66BC" w:rsidRPr="004752E3">
        <w:rPr>
          <w:sz w:val="20"/>
          <w:szCs w:val="20"/>
          <w:u w:val="single"/>
        </w:rPr>
        <w:t> </w:t>
      </w:r>
      <w:r w:rsidRPr="004752E3">
        <w:rPr>
          <w:sz w:val="20"/>
          <w:szCs w:val="20"/>
          <w:u w:val="single"/>
        </w:rPr>
        <w:t>on</w:t>
      </w:r>
      <w:r w:rsidR="001D66BC" w:rsidRPr="004752E3">
        <w:rPr>
          <w:sz w:val="20"/>
          <w:szCs w:val="20"/>
          <w:u w:val="single"/>
        </w:rPr>
        <w:t>-</w:t>
      </w:r>
      <w:r w:rsidRPr="004752E3">
        <w:rPr>
          <w:sz w:val="20"/>
          <w:szCs w:val="20"/>
          <w:u w:val="single"/>
        </w:rPr>
        <w:t>line formuláři</w:t>
      </w:r>
      <w:r w:rsidRPr="004752E3">
        <w:rPr>
          <w:sz w:val="20"/>
          <w:szCs w:val="20"/>
        </w:rPr>
        <w:t>.</w:t>
      </w:r>
    </w:p>
    <w:bookmarkEnd w:id="1"/>
    <w:p w:rsidR="00AD3C19" w:rsidRPr="004752E3" w:rsidRDefault="00AD3C19" w:rsidP="00E632D4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color w:val="000000"/>
          <w:sz w:val="20"/>
          <w:szCs w:val="20"/>
        </w:rPr>
      </w:pPr>
    </w:p>
    <w:p w:rsidR="00E632D4" w:rsidRPr="004752E3" w:rsidRDefault="00E632D4" w:rsidP="00E632D4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color w:val="000000"/>
          <w:sz w:val="28"/>
          <w:szCs w:val="28"/>
        </w:rPr>
      </w:pPr>
      <w:r w:rsidRPr="004752E3">
        <w:rPr>
          <w:rFonts w:cs="Calibri,Bold"/>
          <w:b/>
          <w:bCs/>
          <w:color w:val="000000"/>
          <w:sz w:val="28"/>
          <w:szCs w:val="28"/>
        </w:rPr>
        <w:t>Konferenční poplatek</w:t>
      </w:r>
    </w:p>
    <w:p w:rsidR="00E632D4" w:rsidRPr="004752E3" w:rsidRDefault="00E632D4" w:rsidP="00E632D4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color w:val="000000"/>
          <w:sz w:val="20"/>
          <w:szCs w:val="20"/>
        </w:rPr>
      </w:pPr>
    </w:p>
    <w:p w:rsidR="00E632D4" w:rsidRPr="004752E3" w:rsidRDefault="00E632D4" w:rsidP="00E632D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b/>
          <w:color w:val="000000"/>
          <w:sz w:val="20"/>
          <w:szCs w:val="20"/>
        </w:rPr>
        <w:t>Výše konferenčního poplatku byla stanovena na</w:t>
      </w:r>
      <w:r w:rsidRPr="004752E3">
        <w:rPr>
          <w:rFonts w:cs="Calibri"/>
          <w:color w:val="000000"/>
          <w:sz w:val="20"/>
          <w:szCs w:val="20"/>
        </w:rPr>
        <w:t xml:space="preserve"> </w:t>
      </w:r>
      <w:r w:rsidRPr="004752E3">
        <w:rPr>
          <w:rFonts w:cs="Calibri"/>
          <w:b/>
          <w:color w:val="000000"/>
          <w:sz w:val="20"/>
          <w:szCs w:val="20"/>
        </w:rPr>
        <w:t>7</w:t>
      </w:r>
      <w:r w:rsidR="00CF081B" w:rsidRPr="004752E3">
        <w:rPr>
          <w:rFonts w:cs="Calibri"/>
          <w:b/>
          <w:color w:val="000000"/>
          <w:sz w:val="20"/>
          <w:szCs w:val="20"/>
        </w:rPr>
        <w:t>0</w:t>
      </w:r>
      <w:r w:rsidRPr="004752E3">
        <w:rPr>
          <w:rFonts w:cs="Calibri"/>
          <w:b/>
          <w:color w:val="000000"/>
          <w:sz w:val="20"/>
          <w:szCs w:val="20"/>
        </w:rPr>
        <w:t>0</w:t>
      </w:r>
      <w:r w:rsidRPr="004752E3">
        <w:rPr>
          <w:rFonts w:cs="Calibri,Bold"/>
          <w:b/>
          <w:bCs/>
          <w:color w:val="000000"/>
          <w:sz w:val="20"/>
          <w:szCs w:val="20"/>
        </w:rPr>
        <w:t xml:space="preserve"> Kč za každý den</w:t>
      </w:r>
      <w:r w:rsidRPr="004752E3">
        <w:rPr>
          <w:rFonts w:cs="Calibri"/>
          <w:color w:val="000000"/>
          <w:sz w:val="20"/>
          <w:szCs w:val="20"/>
        </w:rPr>
        <w:t xml:space="preserve">. </w:t>
      </w:r>
      <w:bookmarkStart w:id="2" w:name="_Hlk77759861"/>
    </w:p>
    <w:p w:rsidR="00E632D4" w:rsidRPr="004752E3" w:rsidRDefault="00E632D4" w:rsidP="00E632D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b/>
          <w:color w:val="000000"/>
          <w:sz w:val="20"/>
          <w:szCs w:val="20"/>
        </w:rPr>
        <w:t xml:space="preserve">Konferenční poplatek prosím uhraďte předem bezhotovostním převodem </w:t>
      </w:r>
      <w:r w:rsidR="005D7351" w:rsidRPr="004752E3">
        <w:rPr>
          <w:rFonts w:cs="Calibri"/>
          <w:b/>
          <w:color w:val="000000"/>
          <w:sz w:val="20"/>
          <w:szCs w:val="20"/>
        </w:rPr>
        <w:br/>
      </w:r>
      <w:r w:rsidRPr="004752E3">
        <w:rPr>
          <w:rFonts w:cs="Calibri"/>
          <w:b/>
          <w:color w:val="000000"/>
          <w:sz w:val="20"/>
          <w:szCs w:val="20"/>
        </w:rPr>
        <w:t xml:space="preserve">na číslo účtu: 5304779730/2700. </w:t>
      </w:r>
      <w:r w:rsidRPr="004752E3">
        <w:rPr>
          <w:rFonts w:cs="Calibri,Bold"/>
          <w:bCs/>
          <w:color w:val="000000"/>
          <w:sz w:val="20"/>
          <w:szCs w:val="20"/>
        </w:rPr>
        <w:t>Variabilní</w:t>
      </w:r>
      <w:r w:rsidRPr="004752E3">
        <w:rPr>
          <w:rFonts w:cs="Calibri,Bold"/>
          <w:b/>
          <w:bCs/>
          <w:color w:val="000000"/>
          <w:sz w:val="20"/>
          <w:szCs w:val="20"/>
        </w:rPr>
        <w:t xml:space="preserve"> symbol: </w:t>
      </w:r>
      <w:r w:rsidRPr="004752E3">
        <w:rPr>
          <w:rFonts w:cs="Calibri"/>
          <w:color w:val="000000"/>
          <w:sz w:val="20"/>
          <w:szCs w:val="20"/>
        </w:rPr>
        <w:t xml:space="preserve">IČ vaší organizace </w:t>
      </w:r>
    </w:p>
    <w:p w:rsidR="00E632D4" w:rsidRPr="004752E3" w:rsidRDefault="00E632D4" w:rsidP="00E632D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,Bold"/>
          <w:b/>
          <w:bCs/>
          <w:color w:val="000000"/>
          <w:sz w:val="20"/>
          <w:szCs w:val="20"/>
        </w:rPr>
        <w:t xml:space="preserve">Specifický symbol: </w:t>
      </w:r>
      <w:r w:rsidRPr="004752E3">
        <w:rPr>
          <w:rFonts w:cs="Calibri"/>
          <w:color w:val="000000"/>
          <w:sz w:val="20"/>
          <w:szCs w:val="20"/>
        </w:rPr>
        <w:t xml:space="preserve">kód vaší školy v el. katalogu </w:t>
      </w:r>
      <w:r w:rsidR="003E6B92" w:rsidRPr="004752E3">
        <w:rPr>
          <w:rFonts w:cs="Calibri"/>
          <w:color w:val="000000"/>
          <w:sz w:val="20"/>
          <w:szCs w:val="20"/>
        </w:rPr>
        <w:t>CŠ – dohledáte</w:t>
      </w:r>
      <w:r w:rsidRPr="004752E3">
        <w:rPr>
          <w:rFonts w:cs="Calibri"/>
          <w:color w:val="000000"/>
          <w:sz w:val="20"/>
          <w:szCs w:val="20"/>
        </w:rPr>
        <w:t xml:space="preserve"> zde: </w:t>
      </w:r>
      <w:r w:rsidR="00AD759D" w:rsidRPr="004752E3">
        <w:rPr>
          <w:rFonts w:cs="Calibri"/>
          <w:color w:val="000000"/>
          <w:sz w:val="20"/>
          <w:szCs w:val="20"/>
        </w:rPr>
        <w:br/>
      </w:r>
      <w:hyperlink r:id="rId14" w:history="1">
        <w:r w:rsidR="00AD759D" w:rsidRPr="004752E3">
          <w:rPr>
            <w:rStyle w:val="Hypertextovodkaz"/>
            <w:sz w:val="20"/>
            <w:szCs w:val="20"/>
          </w:rPr>
          <w:t>https://cbk.cirkev.cz/katalog-cirkevnich-skol</w:t>
        </w:r>
      </w:hyperlink>
      <w:r w:rsidR="00AD759D" w:rsidRPr="004752E3">
        <w:rPr>
          <w:sz w:val="20"/>
          <w:szCs w:val="20"/>
        </w:rPr>
        <w:t xml:space="preserve">  </w:t>
      </w:r>
      <w:r w:rsidRPr="004752E3">
        <w:rPr>
          <w:rFonts w:cs="Calibri"/>
          <w:color w:val="000000"/>
          <w:sz w:val="20"/>
          <w:szCs w:val="20"/>
        </w:rPr>
        <w:t xml:space="preserve">(netýká se zástupců zřizovatelů). </w:t>
      </w:r>
    </w:p>
    <w:bookmarkEnd w:id="2"/>
    <w:p w:rsidR="00E632D4" w:rsidRPr="00746568" w:rsidRDefault="00E632D4" w:rsidP="00E632D4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0"/>
          <w:szCs w:val="20"/>
        </w:rPr>
      </w:pPr>
      <w:r w:rsidRPr="00746568">
        <w:rPr>
          <w:rFonts w:cs="Calibri"/>
          <w:b/>
          <w:i/>
          <w:sz w:val="20"/>
          <w:szCs w:val="20"/>
        </w:rPr>
        <w:t>Do poznámky platebního příkazu uveďte</w:t>
      </w:r>
      <w:r w:rsidR="00235EEF" w:rsidRPr="00746568">
        <w:rPr>
          <w:rFonts w:cs="Calibri"/>
          <w:b/>
          <w:i/>
          <w:sz w:val="20"/>
          <w:szCs w:val="20"/>
        </w:rPr>
        <w:t>, prosím,</w:t>
      </w:r>
      <w:r w:rsidRPr="00746568">
        <w:rPr>
          <w:rFonts w:cs="Calibri"/>
          <w:b/>
          <w:i/>
          <w:sz w:val="20"/>
          <w:szCs w:val="20"/>
        </w:rPr>
        <w:t xml:space="preserve"> Vaše jméno</w:t>
      </w:r>
      <w:r w:rsidR="00235EEF" w:rsidRPr="00746568">
        <w:rPr>
          <w:rFonts w:cs="Calibri"/>
          <w:b/>
          <w:i/>
          <w:sz w:val="20"/>
          <w:szCs w:val="20"/>
        </w:rPr>
        <w:t xml:space="preserve"> </w:t>
      </w:r>
      <w:r w:rsidRPr="00746568">
        <w:rPr>
          <w:rFonts w:cs="Calibri"/>
          <w:b/>
          <w:i/>
          <w:sz w:val="20"/>
          <w:szCs w:val="20"/>
        </w:rPr>
        <w:t>a příjmení.</w:t>
      </w:r>
    </w:p>
    <w:p w:rsidR="00E632D4" w:rsidRPr="004752E3" w:rsidRDefault="00E632D4" w:rsidP="00E632D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</w:p>
    <w:p w:rsidR="00E632D4" w:rsidRPr="004752E3" w:rsidRDefault="00656803" w:rsidP="00E632D4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</w:rPr>
        <w:t xml:space="preserve">I </w:t>
      </w:r>
      <w:r w:rsidR="00E632D4" w:rsidRPr="004752E3">
        <w:rPr>
          <w:rFonts w:cs="Calibri"/>
          <w:color w:val="000000"/>
          <w:sz w:val="20"/>
          <w:szCs w:val="20"/>
        </w:rPr>
        <w:t xml:space="preserve">v letošním roce nabízíme možnost </w:t>
      </w:r>
      <w:r w:rsidR="00E632D4" w:rsidRPr="004752E3">
        <w:rPr>
          <w:sz w:val="20"/>
          <w:szCs w:val="20"/>
        </w:rPr>
        <w:t xml:space="preserve">snížení konferenčního poplatku. </w:t>
      </w:r>
      <w:r w:rsidR="00CF081B" w:rsidRPr="004752E3">
        <w:rPr>
          <w:sz w:val="20"/>
          <w:szCs w:val="20"/>
        </w:rPr>
        <w:br/>
      </w:r>
      <w:r w:rsidR="00E632D4" w:rsidRPr="004752E3">
        <w:rPr>
          <w:sz w:val="20"/>
          <w:szCs w:val="20"/>
        </w:rPr>
        <w:t>Byla by velká škoda, pokud by výše konferenčního poplatku byla překážkou vaší účasti.</w:t>
      </w:r>
    </w:p>
    <w:p w:rsidR="00E632D4" w:rsidRPr="004752E3" w:rsidRDefault="00E632D4" w:rsidP="00E632D4">
      <w:pPr>
        <w:rPr>
          <w:sz w:val="20"/>
          <w:szCs w:val="20"/>
        </w:rPr>
      </w:pPr>
      <w:r w:rsidRPr="004752E3">
        <w:rPr>
          <w:sz w:val="20"/>
          <w:szCs w:val="20"/>
          <w:u w:val="single"/>
        </w:rPr>
        <w:t xml:space="preserve">Pokud je uvedená částka pro vás problém, ozvěte se mailem s žádostí o snížení poplatku </w:t>
      </w:r>
      <w:r w:rsidR="00661A1C" w:rsidRPr="004752E3">
        <w:rPr>
          <w:sz w:val="20"/>
          <w:szCs w:val="20"/>
          <w:u w:val="single"/>
        </w:rPr>
        <w:br/>
      </w:r>
      <w:r w:rsidRPr="004752E3">
        <w:rPr>
          <w:sz w:val="20"/>
          <w:szCs w:val="20"/>
          <w:u w:val="single"/>
        </w:rPr>
        <w:t>na</w:t>
      </w:r>
      <w:r w:rsidRPr="004752E3">
        <w:rPr>
          <w:sz w:val="20"/>
          <w:szCs w:val="20"/>
        </w:rPr>
        <w:t xml:space="preserve"> </w:t>
      </w:r>
      <w:hyperlink r:id="rId15" w:history="1">
        <w:r w:rsidR="00CE6485" w:rsidRPr="004752E3">
          <w:rPr>
            <w:rStyle w:val="Hypertextovodkaz"/>
            <w:sz w:val="20"/>
            <w:szCs w:val="20"/>
          </w:rPr>
          <w:t>sestak@cirkev.cz</w:t>
        </w:r>
      </w:hyperlink>
      <w:r w:rsidRPr="004752E3">
        <w:rPr>
          <w:sz w:val="20"/>
          <w:szCs w:val="20"/>
        </w:rPr>
        <w:t xml:space="preserve">  </w:t>
      </w:r>
      <w:r w:rsidRPr="004752E3">
        <w:rPr>
          <w:sz w:val="20"/>
          <w:szCs w:val="20"/>
          <w:u w:val="single"/>
        </w:rPr>
        <w:t>a dohodneme se individuálně.</w:t>
      </w:r>
    </w:p>
    <w:p w:rsidR="00E632D4" w:rsidRPr="004752E3" w:rsidRDefault="00E632D4" w:rsidP="00E632D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</w:rPr>
        <w:t xml:space="preserve">Převod proveďte, prosím, tak, aby </w:t>
      </w:r>
      <w:r w:rsidRPr="004752E3">
        <w:rPr>
          <w:rFonts w:cs="Calibri,Bold"/>
          <w:b/>
          <w:bCs/>
          <w:color w:val="FF0000"/>
          <w:sz w:val="20"/>
          <w:szCs w:val="20"/>
        </w:rPr>
        <w:t>nejpozději do</w:t>
      </w:r>
      <w:r w:rsidRPr="004752E3">
        <w:rPr>
          <w:rFonts w:cs="Calibri"/>
          <w:b/>
          <w:i/>
          <w:color w:val="FF0000"/>
          <w:sz w:val="20"/>
          <w:szCs w:val="20"/>
        </w:rPr>
        <w:t xml:space="preserve"> </w:t>
      </w:r>
      <w:r w:rsidR="00D160D6" w:rsidRPr="004752E3">
        <w:rPr>
          <w:rFonts w:cs="Calibri"/>
          <w:b/>
          <w:i/>
          <w:color w:val="FF0000"/>
          <w:sz w:val="20"/>
          <w:szCs w:val="20"/>
        </w:rPr>
        <w:t>2</w:t>
      </w:r>
      <w:r w:rsidR="00CE6485" w:rsidRPr="004752E3">
        <w:rPr>
          <w:rFonts w:cs="Calibri"/>
          <w:b/>
          <w:i/>
          <w:color w:val="FF0000"/>
          <w:sz w:val="20"/>
          <w:szCs w:val="20"/>
        </w:rPr>
        <w:t>5</w:t>
      </w:r>
      <w:r w:rsidR="00D160D6" w:rsidRPr="004752E3">
        <w:rPr>
          <w:rFonts w:cs="Calibri"/>
          <w:b/>
          <w:i/>
          <w:color w:val="FF0000"/>
          <w:sz w:val="20"/>
          <w:szCs w:val="20"/>
        </w:rPr>
        <w:t>. října 202</w:t>
      </w:r>
      <w:r w:rsidR="00CE6485" w:rsidRPr="004752E3">
        <w:rPr>
          <w:rFonts w:cs="Calibri"/>
          <w:b/>
          <w:i/>
          <w:color w:val="FF0000"/>
          <w:sz w:val="20"/>
          <w:szCs w:val="20"/>
        </w:rPr>
        <w:t xml:space="preserve">4 </w:t>
      </w:r>
      <w:r w:rsidRPr="004752E3">
        <w:rPr>
          <w:rFonts w:cs="Calibri"/>
          <w:color w:val="000000"/>
          <w:sz w:val="20"/>
          <w:szCs w:val="20"/>
        </w:rPr>
        <w:t>byla Vaše platba na našem účtu.</w:t>
      </w:r>
    </w:p>
    <w:p w:rsidR="00E632D4" w:rsidRPr="004752E3" w:rsidRDefault="00E632D4" w:rsidP="00E632D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b/>
          <w:color w:val="000000"/>
          <w:sz w:val="20"/>
          <w:szCs w:val="20"/>
          <w:u w:val="single"/>
        </w:rPr>
        <w:t>Potvrzení o zaplacení konferenčního poplatku obdržíte mailem</w:t>
      </w:r>
      <w:r w:rsidRPr="004752E3">
        <w:rPr>
          <w:rFonts w:cs="Calibri"/>
          <w:color w:val="000000"/>
          <w:sz w:val="20"/>
          <w:szCs w:val="20"/>
        </w:rPr>
        <w:t xml:space="preserve">. </w:t>
      </w:r>
      <w:r w:rsidR="003E6B92" w:rsidRPr="004752E3">
        <w:rPr>
          <w:rFonts w:cs="Calibri"/>
          <w:color w:val="000000"/>
          <w:sz w:val="20"/>
          <w:szCs w:val="20"/>
        </w:rPr>
        <w:t>Děkuji.</w:t>
      </w:r>
    </w:p>
    <w:p w:rsidR="00E632D4" w:rsidRPr="004752E3" w:rsidRDefault="00E632D4" w:rsidP="00E632D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</w:p>
    <w:p w:rsidR="00097FC3" w:rsidRPr="004752E3" w:rsidRDefault="00097FC3" w:rsidP="00E632D4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4752E3">
        <w:rPr>
          <w:rFonts w:cs="Calibri"/>
          <w:color w:val="000000"/>
          <w:sz w:val="20"/>
          <w:szCs w:val="20"/>
        </w:rPr>
        <w:t>Ozvěte se</w:t>
      </w:r>
      <w:r w:rsidR="00656803" w:rsidRPr="004752E3">
        <w:rPr>
          <w:rFonts w:cs="Calibri"/>
          <w:color w:val="000000"/>
          <w:sz w:val="20"/>
          <w:szCs w:val="20"/>
        </w:rPr>
        <w:t>, pokud byste potřebovali cokoliv vysvětlit, doplnit…</w:t>
      </w:r>
    </w:p>
    <w:p w:rsidR="00C91C52" w:rsidRPr="004752E3" w:rsidRDefault="004752E3" w:rsidP="00E632D4">
      <w:pPr>
        <w:autoSpaceDE w:val="0"/>
        <w:autoSpaceDN w:val="0"/>
        <w:adjustRightInd w:val="0"/>
        <w:spacing w:after="0" w:line="240" w:lineRule="auto"/>
        <w:rPr>
          <w:rFonts w:cs="Calibri"/>
          <w:i/>
          <w:color w:val="000000"/>
          <w:sz w:val="20"/>
          <w:szCs w:val="20"/>
        </w:rPr>
      </w:pPr>
      <w:r w:rsidRPr="004752E3">
        <w:rPr>
          <w:rFonts w:cs="Calibri"/>
          <w:i/>
          <w:color w:val="000000"/>
          <w:sz w:val="20"/>
          <w:szCs w:val="20"/>
        </w:rPr>
        <w:t>Marta Šesták</w:t>
      </w:r>
    </w:p>
    <w:sectPr w:rsidR="00C91C52" w:rsidRPr="004752E3" w:rsidSect="003715BB">
      <w:footerReference w:type="default" r:id="rId16"/>
      <w:headerReference w:type="first" r:id="rId17"/>
      <w:footerReference w:type="first" r:id="rId18"/>
      <w:pgSz w:w="11906" w:h="16838"/>
      <w:pgMar w:top="1134" w:right="1418" w:bottom="1418" w:left="1418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7914" w:rsidRDefault="00477914" w:rsidP="0010199D">
      <w:pPr>
        <w:spacing w:after="0" w:line="240" w:lineRule="auto"/>
      </w:pPr>
      <w:r>
        <w:separator/>
      </w:r>
    </w:p>
  </w:endnote>
  <w:endnote w:type="continuationSeparator" w:id="0">
    <w:p w:rsidR="00477914" w:rsidRDefault="00477914" w:rsidP="00101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Montserrat Light">
    <w:altName w:val="Arial"/>
    <w:panose1 w:val="00000400000000000000"/>
    <w:charset w:val="EE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otham Book">
    <w:altName w:val="Times New Roman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041D" w:rsidRPr="0010199D" w:rsidRDefault="0086041D" w:rsidP="0086041D">
    <w:pPr>
      <w:pStyle w:val="Zkladnodstavec"/>
      <w:spacing w:line="240" w:lineRule="auto"/>
      <w:jc w:val="center"/>
      <w:rPr>
        <w:rFonts w:ascii="Montserrat Light" w:hAnsi="Montserrat Light" w:cs="Arial"/>
        <w:sz w:val="16"/>
        <w:szCs w:val="16"/>
      </w:rPr>
    </w:pPr>
    <w:r>
      <w:rPr>
        <w:rFonts w:ascii="Montserrat Light" w:hAnsi="Montserrat Light" w:cs="Cambria"/>
        <w:noProof/>
        <w:sz w:val="16"/>
        <w:szCs w:val="16"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1722755</wp:posOffset>
          </wp:positionH>
          <wp:positionV relativeFrom="paragraph">
            <wp:posOffset>-2463800</wp:posOffset>
          </wp:positionV>
          <wp:extent cx="4269600" cy="3344400"/>
          <wp:effectExtent l="0" t="0" r="0" b="8890"/>
          <wp:wrapNone/>
          <wp:docPr id="573" name="Obrázek 5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" name="dopis_podtis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9600" cy="334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199D">
      <w:rPr>
        <w:rFonts w:ascii="Montserrat Light" w:hAnsi="Montserrat Light" w:cs="Cambria"/>
        <w:sz w:val="16"/>
        <w:szCs w:val="16"/>
      </w:rPr>
      <w:t>Č</w:t>
    </w:r>
    <w:r w:rsidRPr="0010199D">
      <w:rPr>
        <w:rFonts w:ascii="Montserrat Light" w:hAnsi="Montserrat Light" w:cs="Arial"/>
        <w:sz w:val="16"/>
        <w:szCs w:val="16"/>
      </w:rPr>
      <w:t>ESK</w:t>
    </w:r>
    <w:r w:rsidRPr="0010199D">
      <w:rPr>
        <w:rFonts w:ascii="Montserrat Light" w:hAnsi="Montserrat Light" w:cs="Gotham Book"/>
        <w:sz w:val="16"/>
        <w:szCs w:val="16"/>
      </w:rPr>
      <w:t>Á</w:t>
    </w:r>
    <w:r w:rsidRPr="0010199D">
      <w:rPr>
        <w:rFonts w:ascii="Montserrat Light" w:hAnsi="Montserrat Light" w:cs="Arial"/>
        <w:sz w:val="16"/>
        <w:szCs w:val="16"/>
      </w:rPr>
      <w:t xml:space="preserve"> BISKUPSK</w:t>
    </w:r>
    <w:r w:rsidRPr="0010199D">
      <w:rPr>
        <w:rFonts w:ascii="Montserrat Light" w:hAnsi="Montserrat Light" w:cs="Gotham Book"/>
        <w:sz w:val="16"/>
        <w:szCs w:val="16"/>
      </w:rPr>
      <w:t>Á</w:t>
    </w:r>
    <w:r w:rsidRPr="0010199D">
      <w:rPr>
        <w:rFonts w:ascii="Montserrat Light" w:hAnsi="Montserrat Light" w:cs="Arial"/>
        <w:sz w:val="16"/>
        <w:szCs w:val="16"/>
      </w:rPr>
      <w:t xml:space="preserve"> KONFERENCE </w:t>
    </w:r>
    <w:r w:rsidRPr="0010199D">
      <w:rPr>
        <w:rFonts w:ascii="Montserrat Light" w:hAnsi="Montserrat Light" w:cs="Arial"/>
        <w:color w:val="9D0D1C"/>
        <w:sz w:val="16"/>
        <w:szCs w:val="16"/>
      </w:rPr>
      <w:t>I</w:t>
    </w:r>
    <w:r w:rsidRPr="0010199D">
      <w:rPr>
        <w:rFonts w:ascii="Montserrat Light" w:hAnsi="Montserrat Light" w:cs="Arial"/>
        <w:sz w:val="16"/>
        <w:szCs w:val="16"/>
      </w:rPr>
      <w:t xml:space="preserve"> Thákurova 676/3, 160 00 Praha 6</w:t>
    </w:r>
  </w:p>
  <w:p w:rsidR="0086041D" w:rsidRPr="0010199D" w:rsidRDefault="0086041D" w:rsidP="0086041D">
    <w:pPr>
      <w:pStyle w:val="Zkladnodstavec"/>
      <w:spacing w:line="240" w:lineRule="auto"/>
      <w:jc w:val="center"/>
      <w:rPr>
        <w:rFonts w:ascii="Montserrat Light" w:hAnsi="Montserrat Light" w:cs="Arial"/>
        <w:sz w:val="8"/>
        <w:szCs w:val="8"/>
      </w:rPr>
    </w:pPr>
  </w:p>
  <w:p w:rsidR="0086041D" w:rsidRPr="0010199D" w:rsidRDefault="0086041D" w:rsidP="0086041D">
    <w:pPr>
      <w:pStyle w:val="Zkladnodstavec"/>
      <w:spacing w:line="240" w:lineRule="auto"/>
      <w:jc w:val="center"/>
      <w:rPr>
        <w:rFonts w:ascii="Montserrat Light" w:hAnsi="Montserrat Light" w:cs="Arial"/>
        <w:sz w:val="16"/>
        <w:szCs w:val="16"/>
      </w:rPr>
    </w:pPr>
    <w:r w:rsidRPr="0010199D">
      <w:rPr>
        <w:rFonts w:ascii="Montserrat Light" w:hAnsi="Montserrat Light" w:cs="Arial"/>
        <w:sz w:val="16"/>
        <w:szCs w:val="16"/>
      </w:rPr>
      <w:t>tel.: +420 220 181 421</w:t>
    </w:r>
    <w:r w:rsidRPr="0010199D">
      <w:rPr>
        <w:rFonts w:ascii="Montserrat Light" w:hAnsi="Montserrat Light" w:cs="Arial"/>
        <w:color w:val="9D0D1C"/>
        <w:sz w:val="16"/>
        <w:szCs w:val="16"/>
      </w:rPr>
      <w:t>I</w:t>
    </w:r>
    <w:r w:rsidRPr="0010199D">
      <w:rPr>
        <w:rFonts w:ascii="Montserrat Light" w:hAnsi="Montserrat Light" w:cs="Arial"/>
        <w:sz w:val="16"/>
        <w:szCs w:val="16"/>
      </w:rPr>
      <w:t>fax.: +420 224 310 144</w:t>
    </w:r>
    <w:r w:rsidRPr="0010199D">
      <w:rPr>
        <w:rFonts w:ascii="Montserrat Light" w:hAnsi="Montserrat Light" w:cs="Arial"/>
        <w:color w:val="9D0D1C"/>
        <w:sz w:val="16"/>
        <w:szCs w:val="16"/>
      </w:rPr>
      <w:t>I</w:t>
    </w:r>
    <w:r w:rsidRPr="0010199D">
      <w:rPr>
        <w:rFonts w:ascii="Montserrat Light" w:hAnsi="Montserrat Light" w:cs="Arial"/>
        <w:sz w:val="16"/>
        <w:szCs w:val="16"/>
      </w:rPr>
      <w:t xml:space="preserve"> e-mail: sekretariat@cirkev.cz </w:t>
    </w:r>
    <w:r w:rsidRPr="0010199D">
      <w:rPr>
        <w:rFonts w:ascii="Montserrat Light" w:hAnsi="Montserrat Light" w:cs="Arial"/>
        <w:color w:val="9D0D1C"/>
        <w:sz w:val="16"/>
        <w:szCs w:val="16"/>
      </w:rPr>
      <w:t>I</w:t>
    </w:r>
    <w:r w:rsidRPr="0010199D">
      <w:rPr>
        <w:rFonts w:ascii="Montserrat Light" w:hAnsi="Montserrat Light" w:cs="Arial"/>
        <w:sz w:val="16"/>
        <w:szCs w:val="16"/>
      </w:rPr>
      <w:t xml:space="preserve"> web: www.cirkev.cz</w:t>
    </w:r>
  </w:p>
  <w:p w:rsidR="0086041D" w:rsidRPr="0010199D" w:rsidRDefault="0086041D" w:rsidP="0086041D">
    <w:pPr>
      <w:pStyle w:val="Zpat"/>
      <w:jc w:val="center"/>
      <w:rPr>
        <w:rFonts w:ascii="Montserrat Light" w:hAnsi="Montserrat Light" w:cs="Arial"/>
        <w:sz w:val="8"/>
        <w:szCs w:val="8"/>
      </w:rPr>
    </w:pPr>
  </w:p>
  <w:p w:rsidR="0010199D" w:rsidRPr="0010199D" w:rsidRDefault="0086041D" w:rsidP="0086041D">
    <w:pPr>
      <w:pStyle w:val="Zkladnodstavec"/>
      <w:jc w:val="center"/>
      <w:rPr>
        <w:rFonts w:ascii="Montserrat Light" w:hAnsi="Montserrat Light" w:cs="Arial"/>
      </w:rPr>
    </w:pPr>
    <w:r w:rsidRPr="0010199D">
      <w:rPr>
        <w:rFonts w:ascii="Montserrat Light" w:hAnsi="Montserrat Light" w:cs="Arial"/>
        <w:sz w:val="16"/>
        <w:szCs w:val="16"/>
      </w:rPr>
      <w:t>I</w:t>
    </w:r>
    <w:r w:rsidRPr="0010199D">
      <w:rPr>
        <w:rFonts w:ascii="Montserrat Light" w:hAnsi="Montserrat Light" w:cs="Cambria"/>
        <w:sz w:val="16"/>
        <w:szCs w:val="16"/>
      </w:rPr>
      <w:t>Č</w:t>
    </w:r>
    <w:r w:rsidRPr="0010199D">
      <w:rPr>
        <w:rFonts w:ascii="Montserrat Light" w:hAnsi="Montserrat Light" w:cs="Arial"/>
        <w:sz w:val="16"/>
        <w:szCs w:val="16"/>
      </w:rPr>
      <w:t xml:space="preserve">: 00540838 </w:t>
    </w:r>
    <w:r w:rsidRPr="0010199D">
      <w:rPr>
        <w:rFonts w:ascii="Montserrat Light" w:hAnsi="Montserrat Light" w:cs="Arial"/>
        <w:color w:val="9D0D1C"/>
        <w:sz w:val="16"/>
        <w:szCs w:val="16"/>
      </w:rPr>
      <w:t>I</w:t>
    </w:r>
    <w:r w:rsidRPr="0010199D">
      <w:rPr>
        <w:rFonts w:ascii="Montserrat Light" w:hAnsi="Montserrat Light" w:cs="Arial"/>
        <w:sz w:val="16"/>
        <w:szCs w:val="16"/>
      </w:rPr>
      <w:t xml:space="preserve"> DI</w:t>
    </w:r>
    <w:r w:rsidRPr="0010199D">
      <w:rPr>
        <w:rFonts w:ascii="Montserrat Light" w:hAnsi="Montserrat Light" w:cs="Cambria"/>
        <w:sz w:val="16"/>
        <w:szCs w:val="16"/>
      </w:rPr>
      <w:t>Č</w:t>
    </w:r>
    <w:r w:rsidRPr="0010199D">
      <w:rPr>
        <w:rFonts w:ascii="Montserrat Light" w:hAnsi="Montserrat Light" w:cs="Arial"/>
        <w:sz w:val="16"/>
        <w:szCs w:val="16"/>
      </w:rPr>
      <w:t xml:space="preserve">: CZ00540838 </w:t>
    </w:r>
    <w:r w:rsidRPr="0010199D">
      <w:rPr>
        <w:rFonts w:ascii="Montserrat Light" w:hAnsi="Montserrat Light" w:cs="Arial"/>
        <w:color w:val="9D0D1C"/>
        <w:sz w:val="16"/>
        <w:szCs w:val="16"/>
      </w:rPr>
      <w:t>I</w:t>
    </w:r>
    <w:r w:rsidRPr="0010199D">
      <w:rPr>
        <w:rFonts w:ascii="Montserrat Light" w:hAnsi="Montserrat Light" w:cs="Arial"/>
        <w:sz w:val="16"/>
        <w:szCs w:val="16"/>
      </w:rPr>
      <w:t xml:space="preserve"> </w:t>
    </w:r>
    <w:r>
      <w:rPr>
        <w:rFonts w:ascii="Montserrat Light" w:hAnsi="Montserrat Light" w:cs="Arial"/>
        <w:sz w:val="16"/>
        <w:szCs w:val="16"/>
      </w:rPr>
      <w:t>IDS: knge4je</w:t>
    </w:r>
    <w:r>
      <w:rPr>
        <w:rFonts w:ascii="Montserrat Light" w:hAnsi="Montserrat Light" w:cs="Cambria"/>
        <w:noProof/>
        <w:sz w:val="16"/>
        <w:szCs w:val="16"/>
        <w:lang w:eastAsia="cs-CZ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6635" w:rsidRPr="0010199D" w:rsidRDefault="00176635" w:rsidP="0086041D">
    <w:pPr>
      <w:pStyle w:val="Zkladnodstavec"/>
      <w:spacing w:line="240" w:lineRule="auto"/>
      <w:jc w:val="center"/>
      <w:rPr>
        <w:rFonts w:ascii="Montserrat Light" w:hAnsi="Montserrat Light" w:cs="Arial"/>
        <w:sz w:val="16"/>
        <w:szCs w:val="16"/>
      </w:rPr>
    </w:pPr>
    <w:r>
      <w:rPr>
        <w:rFonts w:ascii="Montserrat Light" w:hAnsi="Montserrat Light" w:cs="Cambria"/>
        <w:noProof/>
        <w:sz w:val="16"/>
        <w:szCs w:val="16"/>
        <w:lang w:eastAsia="cs-CZ"/>
      </w:rPr>
      <w:drawing>
        <wp:anchor distT="0" distB="0" distL="114300" distR="114300" simplePos="0" relativeHeight="251663360" behindDoc="1" locked="0" layoutInCell="1" allowOverlap="1" wp14:anchorId="4EE49E49" wp14:editId="33993707">
          <wp:simplePos x="0" y="0"/>
          <wp:positionH relativeFrom="column">
            <wp:posOffset>1722755</wp:posOffset>
          </wp:positionH>
          <wp:positionV relativeFrom="paragraph">
            <wp:posOffset>-2486660</wp:posOffset>
          </wp:positionV>
          <wp:extent cx="4269600" cy="3344400"/>
          <wp:effectExtent l="0" t="0" r="0" b="8890"/>
          <wp:wrapNone/>
          <wp:docPr id="574" name="Obrázek 5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" name="dopis_podtis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9600" cy="334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199D">
      <w:rPr>
        <w:rFonts w:ascii="Montserrat Light" w:hAnsi="Montserrat Light" w:cs="Cambria"/>
        <w:sz w:val="16"/>
        <w:szCs w:val="16"/>
      </w:rPr>
      <w:t>Č</w:t>
    </w:r>
    <w:r w:rsidRPr="0010199D">
      <w:rPr>
        <w:rFonts w:ascii="Montserrat Light" w:hAnsi="Montserrat Light" w:cs="Arial"/>
        <w:sz w:val="16"/>
        <w:szCs w:val="16"/>
      </w:rPr>
      <w:t>ESK</w:t>
    </w:r>
    <w:r w:rsidRPr="0010199D">
      <w:rPr>
        <w:rFonts w:ascii="Montserrat Light" w:hAnsi="Montserrat Light" w:cs="Gotham Book"/>
        <w:sz w:val="16"/>
        <w:szCs w:val="16"/>
      </w:rPr>
      <w:t>Á</w:t>
    </w:r>
    <w:r w:rsidRPr="0010199D">
      <w:rPr>
        <w:rFonts w:ascii="Montserrat Light" w:hAnsi="Montserrat Light" w:cs="Arial"/>
        <w:sz w:val="16"/>
        <w:szCs w:val="16"/>
      </w:rPr>
      <w:t xml:space="preserve"> BISKUPSK</w:t>
    </w:r>
    <w:r w:rsidRPr="0010199D">
      <w:rPr>
        <w:rFonts w:ascii="Montserrat Light" w:hAnsi="Montserrat Light" w:cs="Gotham Book"/>
        <w:sz w:val="16"/>
        <w:szCs w:val="16"/>
      </w:rPr>
      <w:t>Á</w:t>
    </w:r>
    <w:r w:rsidRPr="0010199D">
      <w:rPr>
        <w:rFonts w:ascii="Montserrat Light" w:hAnsi="Montserrat Light" w:cs="Arial"/>
        <w:sz w:val="16"/>
        <w:szCs w:val="16"/>
      </w:rPr>
      <w:t xml:space="preserve"> KONFERENCE </w:t>
    </w:r>
    <w:r w:rsidRPr="0010199D">
      <w:rPr>
        <w:rFonts w:ascii="Montserrat Light" w:hAnsi="Montserrat Light" w:cs="Arial"/>
        <w:color w:val="9D0D1C"/>
        <w:sz w:val="16"/>
        <w:szCs w:val="16"/>
      </w:rPr>
      <w:t>I</w:t>
    </w:r>
    <w:r w:rsidRPr="0010199D">
      <w:rPr>
        <w:rFonts w:ascii="Montserrat Light" w:hAnsi="Montserrat Light" w:cs="Arial"/>
        <w:sz w:val="16"/>
        <w:szCs w:val="16"/>
      </w:rPr>
      <w:t xml:space="preserve"> Thákurova 676/3, 160 00 Praha 6</w:t>
    </w:r>
  </w:p>
  <w:p w:rsidR="00176635" w:rsidRPr="0010199D" w:rsidRDefault="00176635" w:rsidP="0086041D">
    <w:pPr>
      <w:pStyle w:val="Zkladnodstavec"/>
      <w:spacing w:line="240" w:lineRule="auto"/>
      <w:jc w:val="center"/>
      <w:rPr>
        <w:rFonts w:ascii="Montserrat Light" w:hAnsi="Montserrat Light" w:cs="Arial"/>
        <w:sz w:val="8"/>
        <w:szCs w:val="8"/>
      </w:rPr>
    </w:pPr>
  </w:p>
  <w:p w:rsidR="00176635" w:rsidRPr="0010199D" w:rsidRDefault="00176635" w:rsidP="0086041D">
    <w:pPr>
      <w:pStyle w:val="Zkladnodstavec"/>
      <w:spacing w:line="240" w:lineRule="auto"/>
      <w:jc w:val="center"/>
      <w:rPr>
        <w:rFonts w:ascii="Montserrat Light" w:hAnsi="Montserrat Light" w:cs="Arial"/>
        <w:sz w:val="16"/>
        <w:szCs w:val="16"/>
      </w:rPr>
    </w:pPr>
    <w:r w:rsidRPr="0010199D">
      <w:rPr>
        <w:rFonts w:ascii="Montserrat Light" w:hAnsi="Montserrat Light" w:cs="Arial"/>
        <w:sz w:val="16"/>
        <w:szCs w:val="16"/>
      </w:rPr>
      <w:t xml:space="preserve">tel.: +420 220 181 421 </w:t>
    </w:r>
    <w:r w:rsidRPr="0010199D">
      <w:rPr>
        <w:rFonts w:ascii="Montserrat Light" w:hAnsi="Montserrat Light" w:cs="Arial"/>
        <w:color w:val="9D0D1C"/>
        <w:sz w:val="16"/>
        <w:szCs w:val="16"/>
      </w:rPr>
      <w:t>I</w:t>
    </w:r>
    <w:r w:rsidRPr="0010199D">
      <w:rPr>
        <w:rFonts w:ascii="Montserrat Light" w:hAnsi="Montserrat Light" w:cs="Arial"/>
        <w:sz w:val="16"/>
        <w:szCs w:val="16"/>
      </w:rPr>
      <w:t xml:space="preserve"> fax.: +420 224 310 144 </w:t>
    </w:r>
    <w:r w:rsidRPr="0010199D">
      <w:rPr>
        <w:rFonts w:ascii="Montserrat Light" w:hAnsi="Montserrat Light" w:cs="Arial"/>
        <w:color w:val="9D0D1C"/>
        <w:sz w:val="16"/>
        <w:szCs w:val="16"/>
      </w:rPr>
      <w:t>I</w:t>
    </w:r>
    <w:r w:rsidRPr="0010199D">
      <w:rPr>
        <w:rFonts w:ascii="Montserrat Light" w:hAnsi="Montserrat Light" w:cs="Arial"/>
        <w:sz w:val="16"/>
        <w:szCs w:val="16"/>
      </w:rPr>
      <w:t xml:space="preserve"> e-mail: sekretariat@cirkev.cz </w:t>
    </w:r>
    <w:r w:rsidRPr="0010199D">
      <w:rPr>
        <w:rFonts w:ascii="Montserrat Light" w:hAnsi="Montserrat Light" w:cs="Arial"/>
        <w:color w:val="9D0D1C"/>
        <w:sz w:val="16"/>
        <w:szCs w:val="16"/>
      </w:rPr>
      <w:t>I</w:t>
    </w:r>
    <w:r w:rsidRPr="0010199D">
      <w:rPr>
        <w:rFonts w:ascii="Montserrat Light" w:hAnsi="Montserrat Light" w:cs="Arial"/>
        <w:sz w:val="16"/>
        <w:szCs w:val="16"/>
      </w:rPr>
      <w:t xml:space="preserve"> web: www.cirkev.cz</w:t>
    </w:r>
  </w:p>
  <w:p w:rsidR="00176635" w:rsidRPr="0010199D" w:rsidRDefault="00176635" w:rsidP="0086041D">
    <w:pPr>
      <w:pStyle w:val="Zpat"/>
      <w:jc w:val="center"/>
      <w:rPr>
        <w:rFonts w:ascii="Montserrat Light" w:hAnsi="Montserrat Light" w:cs="Arial"/>
        <w:sz w:val="8"/>
        <w:szCs w:val="8"/>
      </w:rPr>
    </w:pPr>
  </w:p>
  <w:p w:rsidR="00176635" w:rsidRPr="00176635" w:rsidRDefault="00176635" w:rsidP="0086041D">
    <w:pPr>
      <w:pStyle w:val="Zpat"/>
      <w:jc w:val="center"/>
      <w:rPr>
        <w:rFonts w:ascii="Montserrat Light" w:hAnsi="Montserrat Light" w:cs="Arial"/>
      </w:rPr>
    </w:pPr>
    <w:r w:rsidRPr="0010199D">
      <w:rPr>
        <w:rFonts w:ascii="Montserrat Light" w:hAnsi="Montserrat Light" w:cs="Arial"/>
        <w:sz w:val="16"/>
        <w:szCs w:val="16"/>
      </w:rPr>
      <w:t>I</w:t>
    </w:r>
    <w:r w:rsidRPr="0010199D">
      <w:rPr>
        <w:rFonts w:ascii="Montserrat Light" w:hAnsi="Montserrat Light" w:cs="Cambria"/>
        <w:sz w:val="16"/>
        <w:szCs w:val="16"/>
      </w:rPr>
      <w:t>Č</w:t>
    </w:r>
    <w:r w:rsidRPr="0010199D">
      <w:rPr>
        <w:rFonts w:ascii="Montserrat Light" w:hAnsi="Montserrat Light" w:cs="Arial"/>
        <w:sz w:val="16"/>
        <w:szCs w:val="16"/>
      </w:rPr>
      <w:t xml:space="preserve">: 00540838 </w:t>
    </w:r>
    <w:r w:rsidRPr="0010199D">
      <w:rPr>
        <w:rFonts w:ascii="Montserrat Light" w:hAnsi="Montserrat Light" w:cs="Arial"/>
        <w:color w:val="9D0D1C"/>
        <w:sz w:val="16"/>
        <w:szCs w:val="16"/>
      </w:rPr>
      <w:t>I</w:t>
    </w:r>
    <w:r w:rsidRPr="0010199D">
      <w:rPr>
        <w:rFonts w:ascii="Montserrat Light" w:hAnsi="Montserrat Light" w:cs="Arial"/>
        <w:sz w:val="16"/>
        <w:szCs w:val="16"/>
      </w:rPr>
      <w:t xml:space="preserve"> DI</w:t>
    </w:r>
    <w:r w:rsidRPr="0010199D">
      <w:rPr>
        <w:rFonts w:ascii="Montserrat Light" w:hAnsi="Montserrat Light" w:cs="Cambria"/>
        <w:sz w:val="16"/>
        <w:szCs w:val="16"/>
      </w:rPr>
      <w:t>Č</w:t>
    </w:r>
    <w:r w:rsidRPr="0010199D">
      <w:rPr>
        <w:rFonts w:ascii="Montserrat Light" w:hAnsi="Montserrat Light" w:cs="Arial"/>
        <w:sz w:val="16"/>
        <w:szCs w:val="16"/>
      </w:rPr>
      <w:t xml:space="preserve">: CZ00540838 </w:t>
    </w:r>
    <w:r w:rsidRPr="0010199D">
      <w:rPr>
        <w:rFonts w:ascii="Montserrat Light" w:hAnsi="Montserrat Light" w:cs="Arial"/>
        <w:color w:val="9D0D1C"/>
        <w:sz w:val="16"/>
        <w:szCs w:val="16"/>
      </w:rPr>
      <w:t>I</w:t>
    </w:r>
    <w:r w:rsidRPr="0010199D">
      <w:rPr>
        <w:rFonts w:ascii="Montserrat Light" w:hAnsi="Montserrat Light" w:cs="Arial"/>
        <w:sz w:val="16"/>
        <w:szCs w:val="16"/>
      </w:rPr>
      <w:t xml:space="preserve"> </w:t>
    </w:r>
    <w:r>
      <w:rPr>
        <w:rFonts w:ascii="Montserrat Light" w:hAnsi="Montserrat Light" w:cs="Arial"/>
        <w:sz w:val="16"/>
        <w:szCs w:val="16"/>
      </w:rPr>
      <w:t>IDS: knge4je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7914" w:rsidRDefault="00477914" w:rsidP="0010199D">
      <w:pPr>
        <w:spacing w:after="0" w:line="240" w:lineRule="auto"/>
      </w:pPr>
      <w:r>
        <w:separator/>
      </w:r>
    </w:p>
  </w:footnote>
  <w:footnote w:type="continuationSeparator" w:id="0">
    <w:p w:rsidR="00477914" w:rsidRDefault="00477914" w:rsidP="00101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75F4" w:rsidRDefault="00B075F4">
    <w:pPr>
      <w:pStyle w:val="Zhlav"/>
    </w:pPr>
    <w:r>
      <w:rPr>
        <w:noProof/>
      </w:rPr>
      <w:drawing>
        <wp:anchor distT="0" distB="0" distL="114300" distR="114300" simplePos="0" relativeHeight="251665408" behindDoc="1" locked="1" layoutInCell="1" allowOverlap="1" wp14:anchorId="4F79F1A5" wp14:editId="14381EE9">
          <wp:simplePos x="0" y="0"/>
          <wp:positionH relativeFrom="margin">
            <wp:align>left</wp:align>
          </wp:positionH>
          <wp:positionV relativeFrom="page">
            <wp:posOffset>182880</wp:posOffset>
          </wp:positionV>
          <wp:extent cx="1945640" cy="1403985"/>
          <wp:effectExtent l="0" t="0" r="0" b="0"/>
          <wp:wrapTopAndBottom/>
          <wp:docPr id="537" name="Obrázek 5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" name="dopis_hlavick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" b="-43297"/>
                  <a:stretch/>
                </pic:blipFill>
                <pic:spPr bwMode="auto">
                  <a:xfrm>
                    <a:off x="0" y="0"/>
                    <a:ext cx="1958340" cy="14131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15496"/>
    <w:multiLevelType w:val="multilevel"/>
    <w:tmpl w:val="8B581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08402B"/>
    <w:multiLevelType w:val="hybridMultilevel"/>
    <w:tmpl w:val="49000BEA"/>
    <w:lvl w:ilvl="0" w:tplc="2CD2CA9C">
      <w:start w:val="4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7E64280"/>
    <w:multiLevelType w:val="hybridMultilevel"/>
    <w:tmpl w:val="ECB6814C"/>
    <w:lvl w:ilvl="0" w:tplc="3B86E47C">
      <w:start w:val="6"/>
      <w:numFmt w:val="bullet"/>
      <w:lvlText w:val="-"/>
      <w:lvlJc w:val="left"/>
      <w:pPr>
        <w:ind w:left="720" w:hanging="360"/>
      </w:pPr>
      <w:rPr>
        <w:rFonts w:ascii="Montserrat Light" w:eastAsia="Calibri" w:hAnsi="Montserrat Light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A2CEC"/>
    <w:multiLevelType w:val="hybridMultilevel"/>
    <w:tmpl w:val="F1B08302"/>
    <w:lvl w:ilvl="0" w:tplc="44AE1DA0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34B49"/>
    <w:multiLevelType w:val="hybridMultilevel"/>
    <w:tmpl w:val="1AA6AA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D556F"/>
    <w:multiLevelType w:val="hybridMultilevel"/>
    <w:tmpl w:val="0A721EE6"/>
    <w:lvl w:ilvl="0" w:tplc="84FE81D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2F67FF"/>
    <w:multiLevelType w:val="hybridMultilevel"/>
    <w:tmpl w:val="8E2A75A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9103A"/>
    <w:multiLevelType w:val="hybridMultilevel"/>
    <w:tmpl w:val="4F2CDDE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B7989"/>
    <w:multiLevelType w:val="hybridMultilevel"/>
    <w:tmpl w:val="E460FBA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55664"/>
    <w:multiLevelType w:val="hybridMultilevel"/>
    <w:tmpl w:val="B178BEF6"/>
    <w:lvl w:ilvl="0" w:tplc="F694435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6B6FB4"/>
    <w:multiLevelType w:val="hybridMultilevel"/>
    <w:tmpl w:val="E048A80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F4157D"/>
    <w:multiLevelType w:val="hybridMultilevel"/>
    <w:tmpl w:val="FEBAE7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A33B5B"/>
    <w:multiLevelType w:val="hybridMultilevel"/>
    <w:tmpl w:val="09AC57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90184"/>
    <w:multiLevelType w:val="hybridMultilevel"/>
    <w:tmpl w:val="8D86EA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110995"/>
    <w:multiLevelType w:val="hybridMultilevel"/>
    <w:tmpl w:val="DCB8107C"/>
    <w:lvl w:ilvl="0" w:tplc="3502F45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3A500A"/>
    <w:multiLevelType w:val="hybridMultilevel"/>
    <w:tmpl w:val="ACD871F2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84D37"/>
    <w:multiLevelType w:val="hybridMultilevel"/>
    <w:tmpl w:val="82D819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AB6000"/>
    <w:multiLevelType w:val="hybridMultilevel"/>
    <w:tmpl w:val="163E9C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134090"/>
    <w:multiLevelType w:val="hybridMultilevel"/>
    <w:tmpl w:val="F4A4FB34"/>
    <w:lvl w:ilvl="0" w:tplc="040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BB7715"/>
    <w:multiLevelType w:val="hybridMultilevel"/>
    <w:tmpl w:val="7EB8D2A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E62C3D"/>
    <w:multiLevelType w:val="hybridMultilevel"/>
    <w:tmpl w:val="A2BE048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F057D6"/>
    <w:multiLevelType w:val="hybridMultilevel"/>
    <w:tmpl w:val="F886E3C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9F1DC9"/>
    <w:multiLevelType w:val="hybridMultilevel"/>
    <w:tmpl w:val="B70CEEA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242D6F"/>
    <w:multiLevelType w:val="hybridMultilevel"/>
    <w:tmpl w:val="163C43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A7777"/>
    <w:multiLevelType w:val="hybridMultilevel"/>
    <w:tmpl w:val="F1E443D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6A637A"/>
    <w:multiLevelType w:val="hybridMultilevel"/>
    <w:tmpl w:val="8F4CE53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B71F27"/>
    <w:multiLevelType w:val="multilevel"/>
    <w:tmpl w:val="B6EE7CF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2"/>
  </w:num>
  <w:num w:numId="4">
    <w:abstractNumId w:val="21"/>
  </w:num>
  <w:num w:numId="5">
    <w:abstractNumId w:val="8"/>
  </w:num>
  <w:num w:numId="6">
    <w:abstractNumId w:val="6"/>
  </w:num>
  <w:num w:numId="7">
    <w:abstractNumId w:val="13"/>
  </w:num>
  <w:num w:numId="8">
    <w:abstractNumId w:val="15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9"/>
  </w:num>
  <w:num w:numId="12">
    <w:abstractNumId w:val="3"/>
  </w:num>
  <w:num w:numId="13">
    <w:abstractNumId w:val="24"/>
  </w:num>
  <w:num w:numId="14">
    <w:abstractNumId w:val="22"/>
  </w:num>
  <w:num w:numId="15">
    <w:abstractNumId w:val="7"/>
  </w:num>
  <w:num w:numId="16">
    <w:abstractNumId w:val="17"/>
  </w:num>
  <w:num w:numId="17">
    <w:abstractNumId w:val="25"/>
  </w:num>
  <w:num w:numId="18">
    <w:abstractNumId w:val="20"/>
  </w:num>
  <w:num w:numId="19">
    <w:abstractNumId w:val="26"/>
  </w:num>
  <w:num w:numId="20">
    <w:abstractNumId w:val="14"/>
  </w:num>
  <w:num w:numId="21">
    <w:abstractNumId w:val="0"/>
  </w:num>
  <w:num w:numId="22">
    <w:abstractNumId w:val="16"/>
  </w:num>
  <w:num w:numId="23">
    <w:abstractNumId w:val="11"/>
  </w:num>
  <w:num w:numId="24">
    <w:abstractNumId w:val="18"/>
  </w:num>
  <w:num w:numId="25">
    <w:abstractNumId w:val="5"/>
  </w:num>
  <w:num w:numId="26">
    <w:abstractNumId w:val="1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99D"/>
    <w:rsid w:val="00025BEF"/>
    <w:rsid w:val="000457AC"/>
    <w:rsid w:val="0006668F"/>
    <w:rsid w:val="00077015"/>
    <w:rsid w:val="00097FC3"/>
    <w:rsid w:val="000B2C9A"/>
    <w:rsid w:val="000F1300"/>
    <w:rsid w:val="000F38DB"/>
    <w:rsid w:val="0010199D"/>
    <w:rsid w:val="00174EDB"/>
    <w:rsid w:val="00176635"/>
    <w:rsid w:val="001D1E5D"/>
    <w:rsid w:val="001D4BF6"/>
    <w:rsid w:val="001D66BC"/>
    <w:rsid w:val="00235EEF"/>
    <w:rsid w:val="00260545"/>
    <w:rsid w:val="0026553A"/>
    <w:rsid w:val="00266648"/>
    <w:rsid w:val="002C2D3A"/>
    <w:rsid w:val="003066E0"/>
    <w:rsid w:val="003233E9"/>
    <w:rsid w:val="003411CA"/>
    <w:rsid w:val="003477D4"/>
    <w:rsid w:val="003715BB"/>
    <w:rsid w:val="003A1DA0"/>
    <w:rsid w:val="003A2F96"/>
    <w:rsid w:val="003B256F"/>
    <w:rsid w:val="003B46D6"/>
    <w:rsid w:val="003E3CCF"/>
    <w:rsid w:val="003E6B92"/>
    <w:rsid w:val="003F1BDD"/>
    <w:rsid w:val="004019D4"/>
    <w:rsid w:val="0041418D"/>
    <w:rsid w:val="004752E3"/>
    <w:rsid w:val="00477914"/>
    <w:rsid w:val="004B5C7B"/>
    <w:rsid w:val="004F795E"/>
    <w:rsid w:val="005250E2"/>
    <w:rsid w:val="005D7351"/>
    <w:rsid w:val="00610E43"/>
    <w:rsid w:val="00652634"/>
    <w:rsid w:val="00656803"/>
    <w:rsid w:val="00661A1C"/>
    <w:rsid w:val="006708DC"/>
    <w:rsid w:val="006817D5"/>
    <w:rsid w:val="006B729A"/>
    <w:rsid w:val="00706B83"/>
    <w:rsid w:val="0071795E"/>
    <w:rsid w:val="00717F3F"/>
    <w:rsid w:val="00731760"/>
    <w:rsid w:val="00746568"/>
    <w:rsid w:val="007A09B2"/>
    <w:rsid w:val="007D5365"/>
    <w:rsid w:val="007D5E14"/>
    <w:rsid w:val="007F17D8"/>
    <w:rsid w:val="008201D8"/>
    <w:rsid w:val="008465AF"/>
    <w:rsid w:val="0086041D"/>
    <w:rsid w:val="008E3C13"/>
    <w:rsid w:val="0090721B"/>
    <w:rsid w:val="009355DB"/>
    <w:rsid w:val="00980FE7"/>
    <w:rsid w:val="00980FEB"/>
    <w:rsid w:val="009F74D4"/>
    <w:rsid w:val="00A172E9"/>
    <w:rsid w:val="00A36751"/>
    <w:rsid w:val="00A42931"/>
    <w:rsid w:val="00A959F5"/>
    <w:rsid w:val="00AA45C7"/>
    <w:rsid w:val="00AA723B"/>
    <w:rsid w:val="00AD3C19"/>
    <w:rsid w:val="00AD759D"/>
    <w:rsid w:val="00AE26C4"/>
    <w:rsid w:val="00B075F4"/>
    <w:rsid w:val="00B53C3F"/>
    <w:rsid w:val="00B85E12"/>
    <w:rsid w:val="00B956B9"/>
    <w:rsid w:val="00BA2237"/>
    <w:rsid w:val="00C66715"/>
    <w:rsid w:val="00C80B96"/>
    <w:rsid w:val="00C91C52"/>
    <w:rsid w:val="00C94A9E"/>
    <w:rsid w:val="00CE6485"/>
    <w:rsid w:val="00CF081B"/>
    <w:rsid w:val="00CF5976"/>
    <w:rsid w:val="00D160D6"/>
    <w:rsid w:val="00D26EA1"/>
    <w:rsid w:val="00D34D5E"/>
    <w:rsid w:val="00D64046"/>
    <w:rsid w:val="00DE32F1"/>
    <w:rsid w:val="00E02413"/>
    <w:rsid w:val="00E06C70"/>
    <w:rsid w:val="00E36598"/>
    <w:rsid w:val="00E632D4"/>
    <w:rsid w:val="00E71598"/>
    <w:rsid w:val="00EB653F"/>
    <w:rsid w:val="00ED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7CA3A3"/>
  <w15:chartTrackingRefBased/>
  <w15:docId w15:val="{095BEDC2-C735-40B4-A261-6B02FE3B8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632D4"/>
  </w:style>
  <w:style w:type="paragraph" w:styleId="Nadpis1">
    <w:name w:val="heading 1"/>
    <w:basedOn w:val="Normln"/>
    <w:link w:val="Nadpis1Char"/>
    <w:uiPriority w:val="9"/>
    <w:qFormat/>
    <w:rsid w:val="00174E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F08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01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199D"/>
  </w:style>
  <w:style w:type="paragraph" w:styleId="Zpat">
    <w:name w:val="footer"/>
    <w:basedOn w:val="Normln"/>
    <w:link w:val="ZpatChar"/>
    <w:uiPriority w:val="99"/>
    <w:unhideWhenUsed/>
    <w:rsid w:val="00101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199D"/>
  </w:style>
  <w:style w:type="paragraph" w:customStyle="1" w:styleId="Zkladnodstavec">
    <w:name w:val="[Základní odstavec]"/>
    <w:basedOn w:val="Normln"/>
    <w:uiPriority w:val="99"/>
    <w:rsid w:val="0010199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B85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174EDB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Zkladntextodsazen21">
    <w:name w:val="Základní text odsazený 21"/>
    <w:basedOn w:val="Normln"/>
    <w:uiPriority w:val="99"/>
    <w:rsid w:val="00174EDB"/>
    <w:pPr>
      <w:suppressAutoHyphens/>
      <w:overflowPunct w:val="0"/>
      <w:autoSpaceDE w:val="0"/>
      <w:spacing w:after="0" w:line="240" w:lineRule="auto"/>
      <w:ind w:firstLine="426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Zkladntextodsazen2">
    <w:name w:val="Body Text Indent 2"/>
    <w:basedOn w:val="Normln"/>
    <w:link w:val="Zkladntextodsazen2Char"/>
    <w:rsid w:val="00174EDB"/>
    <w:pPr>
      <w:overflowPunct w:val="0"/>
      <w:autoSpaceDE w:val="0"/>
      <w:autoSpaceDN w:val="0"/>
      <w:adjustRightInd w:val="0"/>
      <w:spacing w:after="0" w:line="240" w:lineRule="auto"/>
      <w:ind w:firstLine="426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174EDB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39"/>
    <w:rsid w:val="00174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1">
    <w:name w:val="Plain Table 1"/>
    <w:basedOn w:val="Normlntabulka"/>
    <w:uiPriority w:val="41"/>
    <w:rsid w:val="006817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99"/>
    <w:unhideWhenUsed/>
    <w:rsid w:val="00E632D4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632D4"/>
    <w:pPr>
      <w:spacing w:after="200" w:line="276" w:lineRule="auto"/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A959F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97FC3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706B83"/>
    <w:rPr>
      <w:b/>
      <w:bCs/>
    </w:rPr>
  </w:style>
  <w:style w:type="character" w:customStyle="1" w:styleId="room">
    <w:name w:val="room"/>
    <w:basedOn w:val="Standardnpsmoodstavce"/>
    <w:rsid w:val="000F38DB"/>
  </w:style>
  <w:style w:type="character" w:customStyle="1" w:styleId="price">
    <w:name w:val="price"/>
    <w:basedOn w:val="Standardnpsmoodstavce"/>
    <w:rsid w:val="000F38DB"/>
  </w:style>
  <w:style w:type="character" w:customStyle="1" w:styleId="apple-converted-space">
    <w:name w:val="apple-converted-space"/>
    <w:basedOn w:val="Standardnpsmoodstavce"/>
    <w:rsid w:val="000F38DB"/>
  </w:style>
  <w:style w:type="character" w:customStyle="1" w:styleId="Nadpis2Char">
    <w:name w:val="Nadpis 2 Char"/>
    <w:basedOn w:val="Standardnpsmoodstavce"/>
    <w:link w:val="Nadpis2"/>
    <w:uiPriority w:val="9"/>
    <w:semiHidden/>
    <w:rsid w:val="00CF081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ddress">
    <w:name w:val="address"/>
    <w:basedOn w:val="Normln"/>
    <w:rsid w:val="00CF0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367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67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4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131615">
          <w:marLeft w:val="300"/>
          <w:marRight w:val="30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3013">
          <w:marLeft w:val="300"/>
          <w:marRight w:val="30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5908">
          <w:marLeft w:val="300"/>
          <w:marRight w:val="30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.cirkev.cz/" TargetMode="Externa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estonachod.cz/mesto/vyhlasky-narizeni/n_4_2014_cenik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mailto:sestak@cirkev.cz" TargetMode="External"/><Relationship Id="rId10" Type="http://schemas.openxmlformats.org/officeDocument/2006/relationships/hyperlink" Target="https://www.umestaprahy.cz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hotel-beranek.com/" TargetMode="External"/><Relationship Id="rId14" Type="http://schemas.openxmlformats.org/officeDocument/2006/relationships/hyperlink" Target="https://cbk.cirkev.cz/katalog-cirkevnich-sko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BF92B-3B7B-41C6-8562-B35FE1A09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843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Kleinwächter</dc:creator>
  <cp:keywords/>
  <dc:description/>
  <cp:lastModifiedBy>Marta Šesták</cp:lastModifiedBy>
  <cp:revision>3</cp:revision>
  <cp:lastPrinted>2024-10-03T10:51:00Z</cp:lastPrinted>
  <dcterms:created xsi:type="dcterms:W3CDTF">2024-10-03T14:08:00Z</dcterms:created>
  <dcterms:modified xsi:type="dcterms:W3CDTF">2024-10-03T14:54:00Z</dcterms:modified>
</cp:coreProperties>
</file>